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2031F" w14:textId="77777777" w:rsidR="00B50297" w:rsidRPr="00281B1A" w:rsidRDefault="00B50297" w:rsidP="00B50297">
      <w:pPr>
        <w:rPr>
          <w:rFonts w:ascii="Times New Roman" w:hAnsi="Times New Roman" w:cs="Times New Roman"/>
          <w:sz w:val="18"/>
          <w:szCs w:val="18"/>
        </w:rPr>
      </w:pPr>
      <w:r w:rsidRPr="00281B1A">
        <w:rPr>
          <w:rFonts w:ascii="Times New Roman" w:hAnsi="Times New Roman" w:cs="Times New Roman"/>
          <w:sz w:val="18"/>
          <w:szCs w:val="18"/>
        </w:rPr>
        <w:t xml:space="preserve">Harcama Birimi Kontrol Alanı </w:t>
      </w:r>
    </w:p>
    <w:p w14:paraId="1F1EBAD1" w14:textId="77777777" w:rsidR="00B50297" w:rsidRPr="00281B1A" w:rsidRDefault="00B50297" w:rsidP="00B50297">
      <w:pPr>
        <w:rPr>
          <w:rFonts w:ascii="Times New Roman" w:hAnsi="Times New Roman" w:cs="Times New Roman"/>
          <w:sz w:val="18"/>
          <w:szCs w:val="18"/>
        </w:rPr>
      </w:pPr>
      <w:r w:rsidRPr="00281B1A">
        <w:rPr>
          <w:rFonts w:ascii="Times New Roman" w:hAnsi="Times New Roman" w:cs="Times New Roman"/>
          <w:sz w:val="18"/>
          <w:szCs w:val="18"/>
        </w:rPr>
        <w:t>Ödemenin Geldiği Birim</w:t>
      </w:r>
      <w:r w:rsidRPr="00281B1A">
        <w:rPr>
          <w:rFonts w:ascii="Times New Roman" w:hAnsi="Times New Roman" w:cs="Times New Roman"/>
          <w:sz w:val="18"/>
          <w:szCs w:val="18"/>
        </w:rPr>
        <w:tab/>
        <w:t>:</w:t>
      </w:r>
    </w:p>
    <w:p w14:paraId="78F1B5BF" w14:textId="77777777" w:rsidR="00B50297" w:rsidRPr="00281B1A" w:rsidRDefault="00B50297" w:rsidP="00B50297">
      <w:pPr>
        <w:rPr>
          <w:rFonts w:ascii="Times New Roman" w:hAnsi="Times New Roman" w:cs="Times New Roman"/>
          <w:sz w:val="18"/>
          <w:szCs w:val="18"/>
        </w:rPr>
      </w:pPr>
      <w:r w:rsidRPr="00281B1A">
        <w:rPr>
          <w:rFonts w:ascii="Times New Roman" w:hAnsi="Times New Roman" w:cs="Times New Roman"/>
          <w:sz w:val="18"/>
          <w:szCs w:val="18"/>
        </w:rPr>
        <w:t>Tahakkuk İşlem Numarası</w:t>
      </w:r>
      <w:r w:rsidRPr="00281B1A">
        <w:rPr>
          <w:rFonts w:ascii="Times New Roman" w:hAnsi="Times New Roman" w:cs="Times New Roman"/>
          <w:sz w:val="18"/>
          <w:szCs w:val="18"/>
        </w:rPr>
        <w:tab/>
        <w:t>:</w:t>
      </w:r>
    </w:p>
    <w:p w14:paraId="6BD647B6" w14:textId="77777777" w:rsidR="00B50297" w:rsidRPr="00281B1A" w:rsidRDefault="00B50297" w:rsidP="00B50297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7938"/>
        <w:gridCol w:w="1701"/>
      </w:tblGrid>
      <w:tr w:rsidR="00B50297" w:rsidRPr="00281B1A" w14:paraId="44B2A76E" w14:textId="77777777" w:rsidTr="00C87BD4">
        <w:trPr>
          <w:trHeight w:val="680"/>
        </w:trPr>
        <w:tc>
          <w:tcPr>
            <w:tcW w:w="567" w:type="dxa"/>
            <w:noWrap/>
            <w:vAlign w:val="center"/>
            <w:hideMark/>
          </w:tcPr>
          <w:p w14:paraId="46D06AAE" w14:textId="77777777" w:rsidR="00B50297" w:rsidRPr="00C87BD4" w:rsidRDefault="00B50297" w:rsidP="00C87BD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7BD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938" w:type="dxa"/>
            <w:vAlign w:val="center"/>
            <w:hideMark/>
          </w:tcPr>
          <w:p w14:paraId="44995CFE" w14:textId="77777777" w:rsidR="00B50297" w:rsidRPr="00281B1A" w:rsidRDefault="00B50297" w:rsidP="00C87B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1B1A">
              <w:rPr>
                <w:rFonts w:ascii="Times New Roman" w:hAnsi="Times New Roman" w:cs="Times New Roman"/>
                <w:sz w:val="18"/>
                <w:szCs w:val="18"/>
              </w:rPr>
              <w:t xml:space="preserve">İlgili sözleşme 05/03/2025 tarih ve 328321 sayılı </w:t>
            </w:r>
            <w:proofErr w:type="gramStart"/>
            <w:r w:rsidRPr="00281B1A">
              <w:rPr>
                <w:rFonts w:ascii="Times New Roman" w:hAnsi="Times New Roman" w:cs="Times New Roman"/>
                <w:sz w:val="18"/>
                <w:szCs w:val="18"/>
              </w:rPr>
              <w:t>Resmi</w:t>
            </w:r>
            <w:proofErr w:type="gramEnd"/>
            <w:r w:rsidRPr="00281B1A">
              <w:rPr>
                <w:rFonts w:ascii="Times New Roman" w:hAnsi="Times New Roman" w:cs="Times New Roman"/>
                <w:sz w:val="18"/>
                <w:szCs w:val="18"/>
              </w:rPr>
              <w:t xml:space="preserve"> Gazetede yürürlüğe giren Ön Mali Kontrol Yönetmeliğinin Madde 18'e göre uygunluğu.</w:t>
            </w:r>
          </w:p>
        </w:tc>
        <w:tc>
          <w:tcPr>
            <w:tcW w:w="1701" w:type="dxa"/>
            <w:noWrap/>
            <w:vAlign w:val="center"/>
            <w:hideMark/>
          </w:tcPr>
          <w:p w14:paraId="4A915690" w14:textId="769C6F9C" w:rsidR="00B50297" w:rsidRPr="00281B1A" w:rsidRDefault="00B50297" w:rsidP="00C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4CE0DFE" w14:textId="77777777" w:rsidR="00901F04" w:rsidRPr="00281B1A" w:rsidRDefault="00901F04" w:rsidP="00901F04">
      <w:pPr>
        <w:rPr>
          <w:rFonts w:ascii="Times New Roman" w:hAnsi="Times New Roman" w:cs="Times New Roman"/>
          <w:sz w:val="18"/>
          <w:szCs w:val="18"/>
        </w:rPr>
      </w:pPr>
    </w:p>
    <w:p w14:paraId="2E6939C5" w14:textId="77777777" w:rsidR="00E677DF" w:rsidRPr="00281B1A" w:rsidRDefault="00E677DF" w:rsidP="00901F04">
      <w:pPr>
        <w:rPr>
          <w:rFonts w:ascii="Times New Roman" w:hAnsi="Times New Roman" w:cs="Times New Roman"/>
          <w:sz w:val="18"/>
          <w:szCs w:val="18"/>
        </w:rPr>
      </w:pPr>
    </w:p>
    <w:p w14:paraId="15DA0486" w14:textId="77777777" w:rsidR="00E677DF" w:rsidRPr="00281B1A" w:rsidRDefault="00E677DF" w:rsidP="00901F04">
      <w:pPr>
        <w:rPr>
          <w:rFonts w:ascii="Times New Roman" w:hAnsi="Times New Roman" w:cs="Times New Roman"/>
          <w:sz w:val="18"/>
          <w:szCs w:val="18"/>
        </w:rPr>
      </w:pPr>
    </w:p>
    <w:p w14:paraId="67EC46DE" w14:textId="77777777" w:rsidR="00901F04" w:rsidRPr="00281B1A" w:rsidRDefault="00901F04" w:rsidP="00985CCD">
      <w:pPr>
        <w:ind w:left="5664" w:firstLine="708"/>
        <w:rPr>
          <w:rFonts w:ascii="Times New Roman" w:hAnsi="Times New Roman" w:cs="Times New Roman"/>
          <w:sz w:val="18"/>
          <w:szCs w:val="18"/>
        </w:rPr>
      </w:pPr>
      <w:r w:rsidRPr="00281B1A">
        <w:rPr>
          <w:rFonts w:ascii="Times New Roman" w:hAnsi="Times New Roman" w:cs="Times New Roman"/>
          <w:sz w:val="18"/>
          <w:szCs w:val="18"/>
        </w:rPr>
        <w:t>İmza</w:t>
      </w:r>
      <w:r w:rsidRPr="00281B1A">
        <w:rPr>
          <w:rFonts w:ascii="Times New Roman" w:hAnsi="Times New Roman" w:cs="Times New Roman"/>
          <w:sz w:val="18"/>
          <w:szCs w:val="18"/>
        </w:rPr>
        <w:tab/>
        <w:t xml:space="preserve"> </w:t>
      </w:r>
      <w:r w:rsidRPr="00281B1A">
        <w:rPr>
          <w:rFonts w:ascii="Times New Roman" w:hAnsi="Times New Roman" w:cs="Times New Roman"/>
          <w:sz w:val="18"/>
          <w:szCs w:val="18"/>
        </w:rPr>
        <w:tab/>
        <w:t>:</w:t>
      </w:r>
    </w:p>
    <w:p w14:paraId="6E67A9B5" w14:textId="77777777" w:rsidR="00901F04" w:rsidRPr="00281B1A" w:rsidRDefault="00901F04" w:rsidP="00985CCD">
      <w:pPr>
        <w:ind w:left="5664" w:firstLine="708"/>
        <w:rPr>
          <w:rFonts w:ascii="Times New Roman" w:hAnsi="Times New Roman" w:cs="Times New Roman"/>
          <w:sz w:val="18"/>
          <w:szCs w:val="18"/>
        </w:rPr>
      </w:pPr>
      <w:r w:rsidRPr="00281B1A">
        <w:rPr>
          <w:rFonts w:ascii="Times New Roman" w:hAnsi="Times New Roman" w:cs="Times New Roman"/>
          <w:sz w:val="18"/>
          <w:szCs w:val="18"/>
        </w:rPr>
        <w:t xml:space="preserve">Ad </w:t>
      </w:r>
      <w:proofErr w:type="spellStart"/>
      <w:r w:rsidRPr="00281B1A">
        <w:rPr>
          <w:rFonts w:ascii="Times New Roman" w:hAnsi="Times New Roman" w:cs="Times New Roman"/>
          <w:sz w:val="18"/>
          <w:szCs w:val="18"/>
        </w:rPr>
        <w:t>Soyad</w:t>
      </w:r>
      <w:proofErr w:type="spellEnd"/>
      <w:r w:rsidRPr="00281B1A">
        <w:rPr>
          <w:rFonts w:ascii="Times New Roman" w:hAnsi="Times New Roman" w:cs="Times New Roman"/>
          <w:sz w:val="18"/>
          <w:szCs w:val="18"/>
        </w:rPr>
        <w:tab/>
        <w:t>:</w:t>
      </w:r>
    </w:p>
    <w:p w14:paraId="19E676A6" w14:textId="77777777" w:rsidR="00901F04" w:rsidRPr="00281B1A" w:rsidRDefault="00901F04" w:rsidP="00985CCD">
      <w:pPr>
        <w:ind w:left="708" w:firstLine="708"/>
        <w:jc w:val="right"/>
        <w:rPr>
          <w:rFonts w:ascii="Times New Roman" w:hAnsi="Times New Roman" w:cs="Times New Roman"/>
          <w:sz w:val="18"/>
          <w:szCs w:val="18"/>
        </w:rPr>
      </w:pPr>
      <w:r w:rsidRPr="00281B1A">
        <w:rPr>
          <w:rFonts w:ascii="Times New Roman" w:hAnsi="Times New Roman" w:cs="Times New Roman"/>
          <w:sz w:val="18"/>
          <w:szCs w:val="18"/>
        </w:rPr>
        <w:t>Ön Mali Kontrol Yetkilisi</w:t>
      </w:r>
    </w:p>
    <w:p w14:paraId="39627561" w14:textId="77777777" w:rsidR="00901F04" w:rsidRPr="00281B1A" w:rsidRDefault="00901F04" w:rsidP="00901F04">
      <w:pPr>
        <w:rPr>
          <w:rFonts w:ascii="Times New Roman" w:hAnsi="Times New Roman" w:cs="Times New Roman"/>
          <w:sz w:val="18"/>
          <w:szCs w:val="18"/>
        </w:rPr>
      </w:pPr>
    </w:p>
    <w:p w14:paraId="113DD120" w14:textId="77777777" w:rsidR="00011100" w:rsidRPr="00281B1A" w:rsidRDefault="00901F04" w:rsidP="00E677DF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18"/>
          <w:szCs w:val="18"/>
          <w:lang w:eastAsia="tr-TR"/>
        </w:rPr>
      </w:pPr>
      <w:r w:rsidRPr="00281B1A">
        <w:rPr>
          <w:rFonts w:ascii="Times New Roman" w:eastAsia="Times New Roman" w:hAnsi="Times New Roman" w:cs="Times New Roman"/>
          <w:b/>
          <w:bCs/>
          <w:iCs/>
          <w:color w:val="000000"/>
          <w:sz w:val="18"/>
          <w:szCs w:val="18"/>
          <w:lang w:eastAsia="tr-TR"/>
        </w:rPr>
        <w:t xml:space="preserve">   Var : (+)                                     Yok: (-)                                              Gerek Yok : (/)</w:t>
      </w:r>
    </w:p>
    <w:sectPr w:rsidR="00011100" w:rsidRPr="00281B1A" w:rsidSect="00281B1A">
      <w:headerReference w:type="default" r:id="rId7"/>
      <w:footerReference w:type="default" r:id="rId8"/>
      <w:pgSz w:w="11906" w:h="16838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C2B67" w14:textId="77777777" w:rsidR="0015056F" w:rsidRDefault="0015056F" w:rsidP="00625423">
      <w:pPr>
        <w:spacing w:after="0" w:line="240" w:lineRule="auto"/>
      </w:pPr>
      <w:r>
        <w:separator/>
      </w:r>
    </w:p>
  </w:endnote>
  <w:endnote w:type="continuationSeparator" w:id="0">
    <w:p w14:paraId="506F19B2" w14:textId="77777777" w:rsidR="0015056F" w:rsidRDefault="0015056F" w:rsidP="00625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2D4A1" w14:textId="77777777" w:rsidR="00BC0C46" w:rsidRPr="00281B1A" w:rsidRDefault="00BC0C46" w:rsidP="00BC0C46">
    <w:pPr>
      <w:pStyle w:val="AltBilgi"/>
      <w:rPr>
        <w:rFonts w:ascii="Times New Roman" w:hAnsi="Times New Roman" w:cs="Times New Roman"/>
        <w:sz w:val="2"/>
        <w:szCs w:val="2"/>
      </w:rPr>
    </w:pPr>
  </w:p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48"/>
      <w:gridCol w:w="3448"/>
      <w:gridCol w:w="3448"/>
    </w:tblGrid>
    <w:tr w:rsidR="000978D1" w:rsidRPr="00C87BD4" w14:paraId="21F9D400" w14:textId="77777777" w:rsidTr="00094D5C">
      <w:tc>
        <w:tcPr>
          <w:tcW w:w="3448" w:type="dxa"/>
          <w:tcBorders>
            <w:top w:val="single" w:sz="18" w:space="0" w:color="E30713"/>
          </w:tcBorders>
        </w:tcPr>
        <w:p w14:paraId="3943ECDF" w14:textId="77777777" w:rsidR="000978D1" w:rsidRPr="00C87BD4" w:rsidRDefault="000978D1" w:rsidP="000978D1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C87BD4">
            <w:rPr>
              <w:rFonts w:ascii="Times New Roman" w:hAnsi="Times New Roman" w:cs="Times New Roman"/>
              <w:b/>
              <w:sz w:val="16"/>
              <w:szCs w:val="16"/>
            </w:rPr>
            <w:t>Hazırlayan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14:paraId="7DE2EC51" w14:textId="77777777" w:rsidR="000978D1" w:rsidRPr="00C87BD4" w:rsidRDefault="000978D1" w:rsidP="000978D1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C87BD4">
            <w:rPr>
              <w:rFonts w:ascii="Times New Roman" w:hAnsi="Times New Roman" w:cs="Times New Roman"/>
              <w:b/>
              <w:sz w:val="16"/>
              <w:szCs w:val="16"/>
            </w:rPr>
            <w:t>Kontrol Eden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14:paraId="0590E04E" w14:textId="77777777" w:rsidR="000978D1" w:rsidRPr="00C87BD4" w:rsidRDefault="000978D1" w:rsidP="000978D1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C87BD4">
            <w:rPr>
              <w:rFonts w:ascii="Times New Roman" w:hAnsi="Times New Roman" w:cs="Times New Roman"/>
              <w:b/>
              <w:sz w:val="16"/>
              <w:szCs w:val="16"/>
            </w:rPr>
            <w:t>Onaylayan</w:t>
          </w:r>
        </w:p>
      </w:tc>
    </w:tr>
    <w:tr w:rsidR="000978D1" w:rsidRPr="00C87BD4" w14:paraId="54BB9336" w14:textId="77777777" w:rsidTr="00094D5C">
      <w:trPr>
        <w:trHeight w:val="397"/>
      </w:trPr>
      <w:tc>
        <w:tcPr>
          <w:tcW w:w="3448" w:type="dxa"/>
        </w:tcPr>
        <w:p w14:paraId="0846B84E" w14:textId="77777777" w:rsidR="000978D1" w:rsidRPr="00C87BD4" w:rsidRDefault="008C31E2" w:rsidP="000978D1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C87BD4">
            <w:rPr>
              <w:rFonts w:ascii="Times New Roman" w:eastAsia="Calibri" w:hAnsi="Times New Roman" w:cs="Times New Roman"/>
              <w:sz w:val="16"/>
              <w:szCs w:val="16"/>
            </w:rPr>
            <w:t>Strateji Geliştirme Daire Başkanlığı</w:t>
          </w:r>
        </w:p>
      </w:tc>
      <w:tc>
        <w:tcPr>
          <w:tcW w:w="3448" w:type="dxa"/>
        </w:tcPr>
        <w:p w14:paraId="1C193392" w14:textId="77777777" w:rsidR="000978D1" w:rsidRPr="00C87BD4" w:rsidRDefault="000978D1" w:rsidP="000978D1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C87BD4">
            <w:rPr>
              <w:rFonts w:ascii="Times New Roman" w:hAnsi="Times New Roman" w:cs="Times New Roman"/>
              <w:sz w:val="16"/>
              <w:szCs w:val="16"/>
            </w:rPr>
            <w:t>Stratejik Yönetim ve Kalite Koordinatörlüğü</w:t>
          </w:r>
        </w:p>
      </w:tc>
      <w:tc>
        <w:tcPr>
          <w:tcW w:w="3448" w:type="dxa"/>
        </w:tcPr>
        <w:p w14:paraId="0DDC3A77" w14:textId="77777777" w:rsidR="000978D1" w:rsidRPr="00C87BD4" w:rsidRDefault="000978D1" w:rsidP="000978D1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C87BD4">
            <w:rPr>
              <w:rFonts w:ascii="Times New Roman" w:hAnsi="Times New Roman" w:cs="Times New Roman"/>
              <w:sz w:val="16"/>
              <w:szCs w:val="16"/>
            </w:rPr>
            <w:t>Kalite Komisyonu</w:t>
          </w:r>
        </w:p>
      </w:tc>
    </w:tr>
  </w:tbl>
  <w:p w14:paraId="3B0B705C" w14:textId="77777777" w:rsidR="003A14EE" w:rsidRPr="00281B1A" w:rsidRDefault="003A14EE" w:rsidP="00BC0C46">
    <w:pPr>
      <w:pStyle w:val="AltBilgi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924EA" w14:textId="77777777" w:rsidR="0015056F" w:rsidRDefault="0015056F" w:rsidP="00625423">
      <w:pPr>
        <w:spacing w:after="0" w:line="240" w:lineRule="auto"/>
      </w:pPr>
      <w:r>
        <w:separator/>
      </w:r>
    </w:p>
  </w:footnote>
  <w:footnote w:type="continuationSeparator" w:id="0">
    <w:p w14:paraId="1856A6CC" w14:textId="77777777" w:rsidR="0015056F" w:rsidRDefault="0015056F" w:rsidP="00625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1002F" w14:textId="77777777" w:rsidR="00625423" w:rsidRDefault="00625423" w:rsidP="00625423">
    <w:pPr>
      <w:pStyle w:val="stBilgi"/>
      <w:rPr>
        <w:sz w:val="10"/>
      </w:rPr>
    </w:pPr>
  </w:p>
  <w:tbl>
    <w:tblPr>
      <w:tblStyle w:val="TabloKlavuzu"/>
      <w:tblW w:w="10181" w:type="dxa"/>
      <w:jc w:val="center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5401"/>
      <w:gridCol w:w="1828"/>
      <w:gridCol w:w="1676"/>
    </w:tblGrid>
    <w:tr w:rsidR="00BC0C46" w:rsidRPr="00E02E4A" w14:paraId="3A9C28C1" w14:textId="77777777" w:rsidTr="00D3362A">
      <w:trPr>
        <w:trHeight w:val="283"/>
        <w:jc w:val="center"/>
      </w:trPr>
      <w:tc>
        <w:tcPr>
          <w:tcW w:w="1276" w:type="dxa"/>
          <w:vMerge w:val="restart"/>
          <w:vAlign w:val="center"/>
        </w:tcPr>
        <w:p w14:paraId="0140C7D8" w14:textId="77777777" w:rsidR="00BC0C46" w:rsidRPr="00E02E4A" w:rsidRDefault="00BC0C46" w:rsidP="00BC0C46">
          <w:pPr>
            <w:pStyle w:val="stBilgi"/>
            <w:jc w:val="center"/>
            <w:rPr>
              <w:rFonts w:ascii="Arial" w:hAnsi="Arial" w:cs="Arial"/>
            </w:rPr>
          </w:pPr>
          <w:r w:rsidRPr="00E02E4A">
            <w:rPr>
              <w:rFonts w:ascii="Arial" w:hAnsi="Arial" w:cs="Arial"/>
              <w:noProof/>
              <w:lang w:eastAsia="tr-TR"/>
            </w:rPr>
            <w:drawing>
              <wp:inline distT="0" distB="0" distL="0" distR="0" wp14:anchorId="7488309C" wp14:editId="27BDB454">
                <wp:extent cx="660400" cy="660400"/>
                <wp:effectExtent l="0" t="0" r="6350" b="6350"/>
                <wp:docPr id="287757317" name="Resim 287757317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552" cy="660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tcBorders>
            <w:right w:val="single" w:sz="18" w:space="0" w:color="E30713"/>
          </w:tcBorders>
          <w:vAlign w:val="center"/>
        </w:tcPr>
        <w:p w14:paraId="2D3F68DC" w14:textId="77777777" w:rsidR="00BC0C46" w:rsidRPr="00281B1A" w:rsidRDefault="00BC0C46" w:rsidP="00BC0C46">
          <w:pPr>
            <w:pStyle w:val="stBilgi"/>
            <w:jc w:val="center"/>
            <w:rPr>
              <w:rFonts w:ascii="Times New Roman" w:hAnsi="Times New Roman" w:cs="Times New Roman"/>
              <w:b/>
              <w:color w:val="002060"/>
              <w:sz w:val="20"/>
              <w:szCs w:val="20"/>
            </w:rPr>
          </w:pPr>
          <w:r w:rsidRPr="00281B1A">
            <w:rPr>
              <w:rFonts w:ascii="Times New Roman" w:hAnsi="Times New Roman" w:cs="Times New Roman"/>
              <w:b/>
              <w:sz w:val="20"/>
              <w:szCs w:val="20"/>
            </w:rPr>
            <w:t>YOZGAT BOZOK ÜNİVERSİTESİ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74A68D05" w14:textId="77777777" w:rsidR="00BC0C46" w:rsidRPr="00281B1A" w:rsidRDefault="00BC0C46" w:rsidP="00BC0C46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281B1A">
            <w:rPr>
              <w:rFonts w:ascii="Times New Roman" w:hAnsi="Times New Roman" w:cs="Times New Roman"/>
              <w:b/>
              <w:bCs/>
              <w:noProof/>
              <w:sz w:val="16"/>
              <w:szCs w:val="16"/>
              <w:lang w:eastAsia="tr-TR"/>
            </w:rPr>
            <w:t>Doküman Kodu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347D0100" w14:textId="77777777" w:rsidR="00BC0C46" w:rsidRPr="00281B1A" w:rsidRDefault="00BC0C46" w:rsidP="00BC0C46">
          <w:pPr>
            <w:pStyle w:val="stBilgi"/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281B1A">
            <w:rPr>
              <w:rFonts w:ascii="Times New Roman" w:hAnsi="Times New Roman" w:cs="Times New Roman"/>
              <w:noProof/>
              <w:color w:val="E30713"/>
              <w:sz w:val="16"/>
              <w:szCs w:val="16"/>
              <w:lang w:eastAsia="tr-TR"/>
            </w:rPr>
            <w:t>KYT-FRM-363</w:t>
          </w:r>
        </w:p>
      </w:tc>
    </w:tr>
    <w:tr w:rsidR="00BC0C46" w:rsidRPr="00E02E4A" w14:paraId="4018F634" w14:textId="77777777" w:rsidTr="00D3362A">
      <w:trPr>
        <w:trHeight w:val="283"/>
        <w:jc w:val="center"/>
      </w:trPr>
      <w:tc>
        <w:tcPr>
          <w:tcW w:w="1276" w:type="dxa"/>
          <w:vMerge/>
          <w:vAlign w:val="center"/>
        </w:tcPr>
        <w:p w14:paraId="13D44018" w14:textId="77777777" w:rsidR="00BC0C46" w:rsidRPr="00E02E4A" w:rsidRDefault="00BC0C46" w:rsidP="00BC0C46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 w:val="restart"/>
          <w:tcBorders>
            <w:right w:val="single" w:sz="18" w:space="0" w:color="E30713"/>
          </w:tcBorders>
          <w:vAlign w:val="center"/>
        </w:tcPr>
        <w:p w14:paraId="50AB933D" w14:textId="77777777" w:rsidR="00BC0C46" w:rsidRPr="00281B1A" w:rsidRDefault="00BC0C46" w:rsidP="00BC0C46">
          <w:pPr>
            <w:pStyle w:val="stBilgi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281B1A">
            <w:rPr>
              <w:rFonts w:ascii="Times New Roman" w:hAnsi="Times New Roman" w:cs="Times New Roman"/>
              <w:b/>
              <w:sz w:val="20"/>
              <w:szCs w:val="20"/>
            </w:rPr>
            <w:t>KAMU ÖN MALİ KONTROL FORMLARI</w:t>
          </w:r>
        </w:p>
        <w:p w14:paraId="613C5FAD" w14:textId="77777777" w:rsidR="00BC0C46" w:rsidRPr="00281B1A" w:rsidRDefault="00BC0C46" w:rsidP="00BC0C46">
          <w:pPr>
            <w:pStyle w:val="stBilgi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281B1A">
            <w:rPr>
              <w:rFonts w:ascii="Times New Roman" w:hAnsi="Times New Roman" w:cs="Times New Roman"/>
              <w:b/>
              <w:sz w:val="20"/>
              <w:szCs w:val="20"/>
            </w:rPr>
            <w:t>SÖZLEŞMELİ PERSONEL SAYI VE SÖZLEŞMELERİNİN ÖN MALİ KONTROL LİSTESİ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642F6BDA" w14:textId="77777777" w:rsidR="00BC0C46" w:rsidRPr="00281B1A" w:rsidRDefault="00BC0C46" w:rsidP="00BC0C46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281B1A">
            <w:rPr>
              <w:rFonts w:ascii="Times New Roman" w:hAnsi="Times New Roman" w:cs="Times New Roman"/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0A497BA4" w14:textId="77777777" w:rsidR="00BC0C46" w:rsidRPr="00281B1A" w:rsidRDefault="00BC0C46" w:rsidP="00BC0C46">
          <w:pPr>
            <w:pStyle w:val="stBilgi"/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281B1A">
            <w:rPr>
              <w:rFonts w:ascii="Times New Roman" w:hAnsi="Times New Roman" w:cs="Times New Roman"/>
              <w:color w:val="E30713"/>
              <w:sz w:val="16"/>
              <w:szCs w:val="16"/>
            </w:rPr>
            <w:t>23.12.2025</w:t>
          </w:r>
        </w:p>
      </w:tc>
    </w:tr>
    <w:tr w:rsidR="00BC0C46" w:rsidRPr="00E02E4A" w14:paraId="657A8DC7" w14:textId="77777777" w:rsidTr="00D3362A">
      <w:trPr>
        <w:trHeight w:val="283"/>
        <w:jc w:val="center"/>
      </w:trPr>
      <w:tc>
        <w:tcPr>
          <w:tcW w:w="1276" w:type="dxa"/>
          <w:vMerge/>
        </w:tcPr>
        <w:p w14:paraId="18AA0880" w14:textId="77777777" w:rsidR="00BC0C46" w:rsidRPr="00E02E4A" w:rsidRDefault="00BC0C46" w:rsidP="00BC0C46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/>
          <w:tcBorders>
            <w:right w:val="single" w:sz="18" w:space="0" w:color="E30713"/>
          </w:tcBorders>
          <w:vAlign w:val="center"/>
        </w:tcPr>
        <w:p w14:paraId="4E14E7A6" w14:textId="77777777" w:rsidR="00BC0C46" w:rsidRPr="00500D26" w:rsidRDefault="00BC0C46" w:rsidP="00BC0C46">
          <w:pPr>
            <w:pStyle w:val="stBilgi"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1828" w:type="dxa"/>
          <w:tcBorders>
            <w:left w:val="nil"/>
            <w:bottom w:val="nil"/>
            <w:right w:val="nil"/>
          </w:tcBorders>
          <w:vAlign w:val="center"/>
        </w:tcPr>
        <w:p w14:paraId="13079A48" w14:textId="77777777" w:rsidR="00BC0C46" w:rsidRPr="00281B1A" w:rsidRDefault="00BC0C46" w:rsidP="00BC0C46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281B1A">
            <w:rPr>
              <w:rFonts w:ascii="Times New Roman" w:hAnsi="Times New Roman" w:cs="Times New Roman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tcBorders>
            <w:left w:val="nil"/>
            <w:bottom w:val="nil"/>
            <w:right w:val="single" w:sz="18" w:space="0" w:color="E30713"/>
          </w:tcBorders>
          <w:vAlign w:val="center"/>
        </w:tcPr>
        <w:p w14:paraId="25B680DE" w14:textId="77777777" w:rsidR="00BC0C46" w:rsidRPr="00281B1A" w:rsidRDefault="000978D1" w:rsidP="00BC0C46">
          <w:pPr>
            <w:pStyle w:val="stBilgi"/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281B1A">
            <w:rPr>
              <w:rFonts w:ascii="Times New Roman" w:hAnsi="Times New Roman" w:cs="Times New Roman"/>
              <w:color w:val="E30713"/>
              <w:sz w:val="16"/>
              <w:szCs w:val="16"/>
            </w:rPr>
            <w:t>10.02.2026 /1</w:t>
          </w:r>
        </w:p>
      </w:tc>
    </w:tr>
    <w:tr w:rsidR="00BC0C46" w:rsidRPr="00E02E4A" w14:paraId="41263297" w14:textId="77777777" w:rsidTr="00D3362A">
      <w:trPr>
        <w:trHeight w:val="283"/>
        <w:jc w:val="center"/>
      </w:trPr>
      <w:tc>
        <w:tcPr>
          <w:tcW w:w="1276" w:type="dxa"/>
          <w:vMerge/>
          <w:tcBorders>
            <w:bottom w:val="single" w:sz="18" w:space="0" w:color="E30713"/>
          </w:tcBorders>
        </w:tcPr>
        <w:p w14:paraId="299DEFEC" w14:textId="77777777" w:rsidR="00BC0C46" w:rsidRPr="00E02E4A" w:rsidRDefault="00BC0C46" w:rsidP="00BC0C46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/>
          <w:tcBorders>
            <w:bottom w:val="single" w:sz="18" w:space="0" w:color="E30713"/>
            <w:right w:val="single" w:sz="18" w:space="0" w:color="E30713"/>
          </w:tcBorders>
          <w:vAlign w:val="center"/>
        </w:tcPr>
        <w:p w14:paraId="2B0A0867" w14:textId="77777777" w:rsidR="00BC0C46" w:rsidRPr="00E02E4A" w:rsidRDefault="00BC0C46" w:rsidP="00BC0C46">
          <w:pPr>
            <w:pStyle w:val="stBilgi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828" w:type="dxa"/>
          <w:tcBorders>
            <w:left w:val="nil"/>
            <w:bottom w:val="single" w:sz="18" w:space="0" w:color="E30713"/>
            <w:right w:val="nil"/>
          </w:tcBorders>
          <w:vAlign w:val="center"/>
        </w:tcPr>
        <w:p w14:paraId="3AF11ED3" w14:textId="77777777" w:rsidR="00BC0C46" w:rsidRPr="00281B1A" w:rsidRDefault="00BC0C46" w:rsidP="00BC0C46">
          <w:pPr>
            <w:pStyle w:val="stBilgi"/>
            <w:rPr>
              <w:rFonts w:ascii="Times New Roman" w:hAnsi="Times New Roman" w:cs="Times New Roman"/>
              <w:bCs/>
              <w:sz w:val="16"/>
              <w:szCs w:val="16"/>
            </w:rPr>
          </w:pPr>
          <w:r w:rsidRPr="00281B1A">
            <w:rPr>
              <w:rFonts w:ascii="Times New Roman" w:hAnsi="Times New Roman" w:cs="Times New Roman"/>
              <w:b/>
              <w:sz w:val="16"/>
              <w:szCs w:val="16"/>
            </w:rPr>
            <w:t>Sayfa</w:t>
          </w:r>
        </w:p>
      </w:tc>
      <w:tc>
        <w:tcPr>
          <w:tcW w:w="1676" w:type="dxa"/>
          <w:tcBorders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14:paraId="4F386276" w14:textId="77777777" w:rsidR="00BC0C46" w:rsidRPr="00281B1A" w:rsidRDefault="00BC0C46" w:rsidP="00BC0C46">
          <w:pPr>
            <w:pStyle w:val="stBilgi"/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</w:pPr>
          <w:r w:rsidRPr="00281B1A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281B1A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PAGE  \* Arabic  \* MERGEFORMAT</w:instrText>
          </w:r>
          <w:r w:rsidRPr="00281B1A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281B1A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281B1A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  <w:r w:rsidRPr="00281B1A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t xml:space="preserve"> / </w:t>
          </w:r>
          <w:r w:rsidRPr="00281B1A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281B1A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NUMPAGES  \* Arabic  \* MERGEFORMAT</w:instrText>
          </w:r>
          <w:r w:rsidRPr="00281B1A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281B1A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281B1A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</w:p>
      </w:tc>
    </w:tr>
  </w:tbl>
  <w:p w14:paraId="716FB002" w14:textId="77777777" w:rsidR="00625423" w:rsidRPr="003A14EE" w:rsidRDefault="00625423" w:rsidP="00625423">
    <w:pPr>
      <w:pStyle w:val="stBilgi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3D59"/>
    <w:rsid w:val="00011100"/>
    <w:rsid w:val="00014C56"/>
    <w:rsid w:val="0007743B"/>
    <w:rsid w:val="000978D1"/>
    <w:rsid w:val="0015056F"/>
    <w:rsid w:val="001B2EE6"/>
    <w:rsid w:val="001D616D"/>
    <w:rsid w:val="00281B1A"/>
    <w:rsid w:val="002E1C9D"/>
    <w:rsid w:val="003A14EE"/>
    <w:rsid w:val="003C1413"/>
    <w:rsid w:val="00443B43"/>
    <w:rsid w:val="0048599D"/>
    <w:rsid w:val="004D05ED"/>
    <w:rsid w:val="00510D6F"/>
    <w:rsid w:val="0059492C"/>
    <w:rsid w:val="00625423"/>
    <w:rsid w:val="00692496"/>
    <w:rsid w:val="006B609A"/>
    <w:rsid w:val="006C376D"/>
    <w:rsid w:val="00750D8B"/>
    <w:rsid w:val="008701CB"/>
    <w:rsid w:val="00892509"/>
    <w:rsid w:val="008C31E2"/>
    <w:rsid w:val="00901F04"/>
    <w:rsid w:val="00985CCD"/>
    <w:rsid w:val="00A36DC9"/>
    <w:rsid w:val="00A725DF"/>
    <w:rsid w:val="00A80E5E"/>
    <w:rsid w:val="00AD3F21"/>
    <w:rsid w:val="00AE3D59"/>
    <w:rsid w:val="00B50297"/>
    <w:rsid w:val="00B70A73"/>
    <w:rsid w:val="00BC0C46"/>
    <w:rsid w:val="00C87BD4"/>
    <w:rsid w:val="00CD0297"/>
    <w:rsid w:val="00CE7EF6"/>
    <w:rsid w:val="00D27E78"/>
    <w:rsid w:val="00D52149"/>
    <w:rsid w:val="00D6473E"/>
    <w:rsid w:val="00D67382"/>
    <w:rsid w:val="00DE17D1"/>
    <w:rsid w:val="00E677DF"/>
    <w:rsid w:val="00FA1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3F7783"/>
  <w15:docId w15:val="{E28476B0-76E2-4C54-A6D7-2A6D5F5AC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25423"/>
  </w:style>
  <w:style w:type="paragraph" w:styleId="AltBilgi">
    <w:name w:val="footer"/>
    <w:basedOn w:val="Normal"/>
    <w:link w:val="Al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25423"/>
  </w:style>
  <w:style w:type="paragraph" w:styleId="BalonMetni">
    <w:name w:val="Balloon Text"/>
    <w:basedOn w:val="Normal"/>
    <w:link w:val="BalonMetniChar"/>
    <w:uiPriority w:val="99"/>
    <w:semiHidden/>
    <w:unhideWhenUsed/>
    <w:rsid w:val="00625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542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625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1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5DD3E-AD08-415A-95E1-EEECF4B10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329</Characters>
  <Application>Microsoft Office Word</Application>
  <DocSecurity>0</DocSecurity>
  <Lines>21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Oğuzhan  Danış</cp:lastModifiedBy>
  <cp:revision>3</cp:revision>
  <dcterms:created xsi:type="dcterms:W3CDTF">2026-03-10T17:51:00Z</dcterms:created>
  <dcterms:modified xsi:type="dcterms:W3CDTF">2026-04-04T11:34:00Z</dcterms:modified>
</cp:coreProperties>
</file>