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69094" w14:textId="77777777" w:rsidR="00B43A10" w:rsidRPr="00C92A9E" w:rsidRDefault="00B43A10" w:rsidP="005A3413">
      <w:pPr>
        <w:pStyle w:val="Style8"/>
        <w:widowControl/>
        <w:tabs>
          <w:tab w:val="left" w:pos="426"/>
        </w:tabs>
        <w:spacing w:line="0" w:lineRule="atLeast"/>
        <w:ind w:left="142" w:right="55"/>
        <w:contextualSpacing/>
        <w:rPr>
          <w:rStyle w:val="FontStyle27"/>
          <w:sz w:val="18"/>
          <w:szCs w:val="18"/>
        </w:rPr>
      </w:pPr>
      <w:r w:rsidRPr="00C92A9E">
        <w:rPr>
          <w:rStyle w:val="FontStyle27"/>
          <w:sz w:val="18"/>
          <w:szCs w:val="18"/>
        </w:rPr>
        <w:t>AŞAĞIDA YAZILI MADDELER İŞYERİNİ KULLANAN VE İŞYERİNDE BULUNAN TÜM ÇALIŞANLARI KAPSAR.</w:t>
      </w:r>
    </w:p>
    <w:p w14:paraId="2FF562C5" w14:textId="77777777" w:rsidR="00B43A10" w:rsidRPr="00C92A9E" w:rsidRDefault="00B43A10" w:rsidP="00EA20DD">
      <w:pPr>
        <w:pStyle w:val="Style19"/>
        <w:widowControl/>
        <w:numPr>
          <w:ilvl w:val="0"/>
          <w:numId w:val="2"/>
        </w:numPr>
        <w:tabs>
          <w:tab w:val="left" w:pos="426"/>
        </w:tabs>
        <w:spacing w:after="80" w:line="40" w:lineRule="atLeast"/>
        <w:ind w:right="55"/>
        <w:contextualSpacing/>
        <w:rPr>
          <w:rStyle w:val="FontStyle28"/>
          <w:sz w:val="18"/>
          <w:szCs w:val="18"/>
        </w:rPr>
      </w:pPr>
      <w:r w:rsidRPr="00C92A9E">
        <w:rPr>
          <w:rStyle w:val="FontStyle28"/>
          <w:sz w:val="18"/>
          <w:szCs w:val="18"/>
        </w:rPr>
        <w:t xml:space="preserve">Çalışanlar, kendilerinin ve hareketlerinden veya yaptıkları işten etkilenen diğer çalışanların sağlık ve güvenliklerini tehlikeye düşürmemekle yükümlüdür. </w:t>
      </w:r>
    </w:p>
    <w:p w14:paraId="73DAF3B5" w14:textId="77777777" w:rsidR="00B43A10" w:rsidRPr="00C92A9E" w:rsidRDefault="00B43A10" w:rsidP="00EA20DD">
      <w:pPr>
        <w:pStyle w:val="Style19"/>
        <w:widowControl/>
        <w:numPr>
          <w:ilvl w:val="0"/>
          <w:numId w:val="2"/>
        </w:numPr>
        <w:tabs>
          <w:tab w:val="left" w:pos="426"/>
        </w:tabs>
        <w:spacing w:after="80" w:line="40" w:lineRule="atLeast"/>
        <w:ind w:right="55"/>
        <w:contextualSpacing/>
        <w:rPr>
          <w:rStyle w:val="FontStyle28"/>
          <w:sz w:val="18"/>
          <w:szCs w:val="18"/>
        </w:rPr>
      </w:pPr>
      <w:r w:rsidRPr="00C92A9E">
        <w:rPr>
          <w:rStyle w:val="FontStyle28"/>
          <w:sz w:val="18"/>
          <w:szCs w:val="18"/>
        </w:rPr>
        <w:t>İşyerindeki makine, cihaz, araç, gereç, tehlikeli madde, taşıma ekipmanı ve diğer üretim araçlarını kurallar uygun şekilde kullanmalı, bunların güvenlik donanımlarını doğru olarak kullanmalı, keyfi olarak çıkarmamalı ve değiştirmemelidir.</w:t>
      </w:r>
    </w:p>
    <w:p w14:paraId="31C46648" w14:textId="77777777" w:rsidR="00B43A10" w:rsidRPr="00C92A9E" w:rsidRDefault="00B43A10" w:rsidP="00EA20DD">
      <w:pPr>
        <w:pStyle w:val="Style19"/>
        <w:widowControl/>
        <w:numPr>
          <w:ilvl w:val="0"/>
          <w:numId w:val="2"/>
        </w:numPr>
        <w:tabs>
          <w:tab w:val="left" w:pos="426"/>
        </w:tabs>
        <w:spacing w:after="80" w:line="40" w:lineRule="atLeast"/>
        <w:ind w:right="55"/>
        <w:contextualSpacing/>
        <w:rPr>
          <w:rStyle w:val="FontStyle28"/>
          <w:sz w:val="18"/>
          <w:szCs w:val="18"/>
        </w:rPr>
      </w:pPr>
      <w:r w:rsidRPr="00C92A9E">
        <w:rPr>
          <w:rStyle w:val="FontStyle28"/>
          <w:sz w:val="18"/>
          <w:szCs w:val="18"/>
        </w:rPr>
        <w:t xml:space="preserve">Çalışanlar, misafirler de dâhil kendilerine sağlanan kişisel koruyucu donanımı kullanmalı ve korumalıdır. </w:t>
      </w:r>
    </w:p>
    <w:p w14:paraId="5694B7FD" w14:textId="77777777" w:rsidR="00B43A10" w:rsidRPr="00C92A9E" w:rsidRDefault="00B43A10" w:rsidP="00EA20DD">
      <w:pPr>
        <w:pStyle w:val="Style19"/>
        <w:widowControl/>
        <w:numPr>
          <w:ilvl w:val="0"/>
          <w:numId w:val="2"/>
        </w:numPr>
        <w:tabs>
          <w:tab w:val="left" w:pos="426"/>
        </w:tabs>
        <w:spacing w:after="80" w:line="40" w:lineRule="atLeast"/>
        <w:ind w:right="55"/>
        <w:contextualSpacing/>
        <w:rPr>
          <w:rStyle w:val="FontStyle28"/>
          <w:sz w:val="18"/>
          <w:szCs w:val="18"/>
        </w:rPr>
      </w:pPr>
      <w:r w:rsidRPr="00C92A9E">
        <w:rPr>
          <w:rStyle w:val="FontStyle28"/>
          <w:sz w:val="18"/>
          <w:szCs w:val="18"/>
        </w:rPr>
        <w:t xml:space="preserve">Çalışanlar, İşyerinde bulunan makine, cihaz, araç, gereç, tesis ve binalarda sağlık ve güvenlik yönünden ciddi ve yakın bir tehlike ile karşılaştıklarında ve koruma tedbirlerinde bir eksiklik gördüklerinde, işverene veya çalışan temsilcisine derhal haber verir, güvenli bölgeye gider. </w:t>
      </w:r>
    </w:p>
    <w:p w14:paraId="22634AF7" w14:textId="77777777" w:rsidR="00B43A10" w:rsidRPr="00C92A9E" w:rsidRDefault="00B43A10" w:rsidP="00EA20DD">
      <w:pPr>
        <w:pStyle w:val="Style19"/>
        <w:widowControl/>
        <w:numPr>
          <w:ilvl w:val="0"/>
          <w:numId w:val="2"/>
        </w:numPr>
        <w:tabs>
          <w:tab w:val="left" w:pos="426"/>
        </w:tabs>
        <w:spacing w:after="80" w:line="40" w:lineRule="atLeast"/>
        <w:ind w:right="55"/>
        <w:contextualSpacing/>
        <w:rPr>
          <w:rStyle w:val="FontStyle28"/>
          <w:sz w:val="18"/>
          <w:szCs w:val="18"/>
        </w:rPr>
      </w:pPr>
      <w:r w:rsidRPr="00C92A9E">
        <w:rPr>
          <w:rStyle w:val="FontStyle28"/>
          <w:sz w:val="18"/>
          <w:szCs w:val="18"/>
        </w:rPr>
        <w:t xml:space="preserve">Çalışanlar, Teftişe yetkili makam tarafından işyerinde tespit edilen noksanlık ve mevzuata aykırılıkların giderilmesi konusunda, işveren ve (varsa) çalışan temsilcisi ile iş birliği yapmalıdır. </w:t>
      </w:r>
    </w:p>
    <w:p w14:paraId="563FA857" w14:textId="77777777" w:rsidR="00E76FAF" w:rsidRPr="00C92A9E" w:rsidRDefault="00E76FAF" w:rsidP="00EA20DD">
      <w:pPr>
        <w:pStyle w:val="Style19"/>
        <w:widowControl/>
        <w:numPr>
          <w:ilvl w:val="0"/>
          <w:numId w:val="2"/>
        </w:numPr>
        <w:tabs>
          <w:tab w:val="left" w:pos="426"/>
        </w:tabs>
        <w:spacing w:after="80" w:line="40" w:lineRule="atLeast"/>
        <w:ind w:right="55"/>
        <w:contextualSpacing/>
        <w:rPr>
          <w:rStyle w:val="FontStyle28"/>
          <w:sz w:val="18"/>
          <w:szCs w:val="18"/>
        </w:rPr>
      </w:pPr>
      <w:r w:rsidRPr="00C92A9E">
        <w:rPr>
          <w:rStyle w:val="FontStyle28"/>
          <w:sz w:val="18"/>
          <w:szCs w:val="18"/>
        </w:rPr>
        <w:t xml:space="preserve">Çalışanlar,  yakın bir tehlike ve potansiyel tehlikelerden uzak durur ve tehlikeli durumlar hakkında işveren/vekiline bilgi verirler. </w:t>
      </w:r>
    </w:p>
    <w:p w14:paraId="6329FDCD" w14:textId="77777777" w:rsidR="00B43A10" w:rsidRPr="00C92A9E" w:rsidRDefault="00B43A10" w:rsidP="00EA20DD">
      <w:pPr>
        <w:pStyle w:val="Style19"/>
        <w:widowControl/>
        <w:numPr>
          <w:ilvl w:val="0"/>
          <w:numId w:val="2"/>
        </w:numPr>
        <w:tabs>
          <w:tab w:val="left" w:pos="426"/>
        </w:tabs>
        <w:spacing w:after="80" w:line="40" w:lineRule="atLeast"/>
        <w:ind w:right="55"/>
        <w:contextualSpacing/>
        <w:rPr>
          <w:rStyle w:val="FontStyle28"/>
          <w:sz w:val="18"/>
          <w:szCs w:val="18"/>
        </w:rPr>
      </w:pPr>
      <w:r w:rsidRPr="00C92A9E">
        <w:rPr>
          <w:rStyle w:val="FontStyle28"/>
          <w:sz w:val="18"/>
          <w:szCs w:val="18"/>
        </w:rPr>
        <w:t>Çalışanlar, işleri esnasında azami dikkati gösterir, çalışma ortamlarında güvenliğe ilişkin alınmış tedbirlere riayet eder, tedbirlerin alınmasını sağlar, idare tarafından belirlenmiş sorumluluk alanlarında  (varsa) kontrollerini yapar, gerektiğinde ilgilileri ve amirlerini bilgilendirirler.</w:t>
      </w:r>
    </w:p>
    <w:p w14:paraId="5CFA8666" w14:textId="77777777" w:rsidR="00B43A10" w:rsidRPr="00C92A9E" w:rsidRDefault="00B43A10" w:rsidP="00EA20DD">
      <w:pPr>
        <w:pStyle w:val="Style19"/>
        <w:widowControl/>
        <w:numPr>
          <w:ilvl w:val="0"/>
          <w:numId w:val="2"/>
        </w:numPr>
        <w:tabs>
          <w:tab w:val="left" w:pos="426"/>
        </w:tabs>
        <w:spacing w:after="80" w:line="40" w:lineRule="atLeast"/>
        <w:ind w:right="55"/>
        <w:contextualSpacing/>
        <w:rPr>
          <w:rStyle w:val="FontStyle28"/>
          <w:sz w:val="18"/>
          <w:szCs w:val="18"/>
        </w:rPr>
      </w:pPr>
      <w:r w:rsidRPr="00C92A9E">
        <w:rPr>
          <w:rStyle w:val="FontStyle28"/>
          <w:sz w:val="18"/>
          <w:szCs w:val="18"/>
        </w:rPr>
        <w:t>Tehlike kavramı, zarar verici potansiyel durum veya harekettir. Tüm bunlar ve buna benzer konularda cezai yaptırımlara karşı tedbir almamak tehlikeli bir durumdur. Sorumlulukları altındakileri tedbir alınmamış alanda çalıştırmamalıdır. Güvenlik, tedbiri almadan, alınmadan çalışılmamalıdır.</w:t>
      </w:r>
    </w:p>
    <w:p w14:paraId="1202EA99" w14:textId="77777777" w:rsidR="00B43A10" w:rsidRPr="00C92A9E" w:rsidRDefault="00B43A10" w:rsidP="00EA20DD">
      <w:pPr>
        <w:pStyle w:val="Style19"/>
        <w:widowControl/>
        <w:numPr>
          <w:ilvl w:val="0"/>
          <w:numId w:val="2"/>
        </w:numPr>
        <w:tabs>
          <w:tab w:val="left" w:pos="426"/>
        </w:tabs>
        <w:spacing w:after="80" w:line="40" w:lineRule="atLeast"/>
        <w:ind w:right="55"/>
        <w:contextualSpacing/>
        <w:rPr>
          <w:rStyle w:val="FontStyle28"/>
          <w:sz w:val="18"/>
          <w:szCs w:val="18"/>
        </w:rPr>
      </w:pPr>
      <w:r w:rsidRPr="00C92A9E">
        <w:rPr>
          <w:rStyle w:val="FontStyle28"/>
          <w:sz w:val="18"/>
          <w:szCs w:val="18"/>
        </w:rPr>
        <w:t>Çalışanlar, amirleri tarafından görevlendirilmedikçe, kendi esas işi ve sorumluluğu altında olmayan işlere karışmazlar, yapmaya çalışmazlar.</w:t>
      </w:r>
    </w:p>
    <w:p w14:paraId="14EEA682" w14:textId="77777777" w:rsidR="00B43A10" w:rsidRPr="00C92A9E" w:rsidRDefault="00B43A10" w:rsidP="00EA20DD">
      <w:pPr>
        <w:pStyle w:val="Style19"/>
        <w:widowControl/>
        <w:numPr>
          <w:ilvl w:val="0"/>
          <w:numId w:val="2"/>
        </w:numPr>
        <w:tabs>
          <w:tab w:val="left" w:pos="426"/>
        </w:tabs>
        <w:spacing w:after="80" w:line="40" w:lineRule="atLeast"/>
        <w:ind w:right="55"/>
        <w:contextualSpacing/>
        <w:rPr>
          <w:rStyle w:val="FontStyle28"/>
          <w:sz w:val="18"/>
          <w:szCs w:val="18"/>
        </w:rPr>
      </w:pPr>
      <w:r w:rsidRPr="00C92A9E">
        <w:rPr>
          <w:rStyle w:val="FontStyle28"/>
          <w:sz w:val="18"/>
          <w:szCs w:val="18"/>
        </w:rPr>
        <w:t>"Sigara İçilmez" mahallinde sigara içmez, patlayıcı, parlayıcı, yanıcı ortam ve malzemenin bulunduğu yerlerde yakıcı madde bulundurmaz.</w:t>
      </w:r>
    </w:p>
    <w:p w14:paraId="2276822D" w14:textId="77777777" w:rsidR="00B43A10" w:rsidRPr="00C92A9E" w:rsidRDefault="00B43A10" w:rsidP="00EA20DD">
      <w:pPr>
        <w:pStyle w:val="Style19"/>
        <w:widowControl/>
        <w:numPr>
          <w:ilvl w:val="0"/>
          <w:numId w:val="2"/>
        </w:numPr>
        <w:tabs>
          <w:tab w:val="left" w:pos="426"/>
        </w:tabs>
        <w:spacing w:after="80" w:line="40" w:lineRule="atLeast"/>
        <w:ind w:right="55"/>
        <w:contextualSpacing/>
        <w:rPr>
          <w:rStyle w:val="FontStyle28"/>
          <w:sz w:val="18"/>
          <w:szCs w:val="18"/>
        </w:rPr>
      </w:pPr>
      <w:r w:rsidRPr="00C92A9E">
        <w:rPr>
          <w:rStyle w:val="FontStyle28"/>
          <w:sz w:val="18"/>
          <w:szCs w:val="18"/>
        </w:rPr>
        <w:t>LPG, yanıcı sıvı maddelerle, soba/kazan vb. yakılmamalıdır. Yanıcı madde ile yakıcı madde bir arada bulundurulmamalıdır.</w:t>
      </w:r>
    </w:p>
    <w:p w14:paraId="376CAD9F" w14:textId="77777777" w:rsidR="00B43A10" w:rsidRPr="00C92A9E" w:rsidRDefault="00B43A10" w:rsidP="00EA20DD">
      <w:pPr>
        <w:pStyle w:val="Style19"/>
        <w:widowControl/>
        <w:numPr>
          <w:ilvl w:val="0"/>
          <w:numId w:val="2"/>
        </w:numPr>
        <w:tabs>
          <w:tab w:val="left" w:pos="367"/>
          <w:tab w:val="left" w:pos="426"/>
        </w:tabs>
        <w:spacing w:after="80" w:line="40" w:lineRule="atLeast"/>
        <w:ind w:right="55"/>
        <w:contextualSpacing/>
        <w:rPr>
          <w:rStyle w:val="FontStyle28"/>
          <w:sz w:val="18"/>
          <w:szCs w:val="18"/>
        </w:rPr>
      </w:pPr>
      <w:r w:rsidRPr="00C92A9E">
        <w:rPr>
          <w:rStyle w:val="FontStyle28"/>
          <w:sz w:val="18"/>
          <w:szCs w:val="18"/>
        </w:rPr>
        <w:t xml:space="preserve">Çalışanlar, yaptıkları işle ilgili olası tehlikeli durumları sormak ve acil durumlara yönelik tedbirleri öğrenmek, gereğini yapmakla mükelleftir. </w:t>
      </w:r>
    </w:p>
    <w:p w14:paraId="5F4D8C38" w14:textId="77777777" w:rsidR="00B43A10" w:rsidRPr="00C92A9E" w:rsidRDefault="00B43A10" w:rsidP="00EA20DD">
      <w:pPr>
        <w:pStyle w:val="Style19"/>
        <w:widowControl/>
        <w:numPr>
          <w:ilvl w:val="0"/>
          <w:numId w:val="2"/>
        </w:numPr>
        <w:tabs>
          <w:tab w:val="left" w:pos="426"/>
        </w:tabs>
        <w:spacing w:after="80" w:line="40" w:lineRule="atLeast"/>
        <w:ind w:right="55"/>
        <w:contextualSpacing/>
        <w:rPr>
          <w:rStyle w:val="FontStyle28"/>
          <w:sz w:val="18"/>
          <w:szCs w:val="18"/>
        </w:rPr>
      </w:pPr>
      <w:r w:rsidRPr="00C92A9E">
        <w:rPr>
          <w:rStyle w:val="FontStyle28"/>
          <w:sz w:val="18"/>
          <w:szCs w:val="18"/>
        </w:rPr>
        <w:t>İşyerinde bulunan, acil durum ekiplerini ve telefonlarını öğrenir, acil durumlarda nasıl hareket edeceğini, bilir ve ona göre hareket eder.</w:t>
      </w:r>
    </w:p>
    <w:p w14:paraId="3D0929EB" w14:textId="77777777" w:rsidR="00B43A10" w:rsidRPr="00C92A9E" w:rsidRDefault="00B43A10" w:rsidP="00EA20DD">
      <w:pPr>
        <w:pStyle w:val="Style19"/>
        <w:widowControl/>
        <w:numPr>
          <w:ilvl w:val="0"/>
          <w:numId w:val="2"/>
        </w:numPr>
        <w:tabs>
          <w:tab w:val="left" w:pos="367"/>
          <w:tab w:val="left" w:pos="426"/>
        </w:tabs>
        <w:spacing w:after="80" w:line="40" w:lineRule="atLeast"/>
        <w:ind w:right="55"/>
        <w:contextualSpacing/>
        <w:rPr>
          <w:rStyle w:val="FontStyle28"/>
          <w:sz w:val="18"/>
          <w:szCs w:val="18"/>
        </w:rPr>
      </w:pPr>
      <w:r w:rsidRPr="00C92A9E">
        <w:rPr>
          <w:rStyle w:val="FontStyle28"/>
          <w:sz w:val="18"/>
          <w:szCs w:val="18"/>
        </w:rPr>
        <w:t>Uygun şekilde bir sığınak, acil durumlarda yönlendirme işaret ve işaretleri ile çalışır durumda yangın alarm sistemleri, ulaşım yolları açık bulunması gerektiğini bilmeli, tatbikatlara katılmak suretiyle buraları gerektiğinde kullanabilmeli, acil durumlara hazırlıklı olmalıdır.</w:t>
      </w:r>
    </w:p>
    <w:p w14:paraId="2399F397" w14:textId="77777777" w:rsidR="00B43A10" w:rsidRPr="00C92A9E" w:rsidRDefault="00B43A10" w:rsidP="00EA20DD">
      <w:pPr>
        <w:pStyle w:val="Style19"/>
        <w:widowControl/>
        <w:numPr>
          <w:ilvl w:val="0"/>
          <w:numId w:val="2"/>
        </w:numPr>
        <w:tabs>
          <w:tab w:val="left" w:pos="426"/>
        </w:tabs>
        <w:spacing w:after="80" w:line="40" w:lineRule="atLeast"/>
        <w:ind w:right="55"/>
        <w:contextualSpacing/>
        <w:rPr>
          <w:rStyle w:val="FontStyle28"/>
          <w:sz w:val="18"/>
          <w:szCs w:val="18"/>
        </w:rPr>
      </w:pPr>
      <w:r w:rsidRPr="00C92A9E">
        <w:rPr>
          <w:rStyle w:val="FontStyle28"/>
          <w:sz w:val="18"/>
          <w:szCs w:val="18"/>
        </w:rPr>
        <w:t>Acil çıkış kapılarının önüne, arkası ve güzergâhları</w:t>
      </w:r>
      <w:r w:rsidR="00E37AD8" w:rsidRPr="00C92A9E">
        <w:rPr>
          <w:rStyle w:val="FontStyle28"/>
          <w:sz w:val="18"/>
          <w:szCs w:val="18"/>
        </w:rPr>
        <w:t>na, geçitlere, malzeme konulmamalı, depo olarak kullanılmamalıdır</w:t>
      </w:r>
      <w:r w:rsidRPr="00C92A9E">
        <w:rPr>
          <w:rStyle w:val="FontStyle28"/>
          <w:sz w:val="18"/>
          <w:szCs w:val="18"/>
        </w:rPr>
        <w:t>.</w:t>
      </w:r>
    </w:p>
    <w:p w14:paraId="6422ABD0" w14:textId="77777777" w:rsidR="00B43A10" w:rsidRPr="00C92A9E" w:rsidRDefault="00B43A10" w:rsidP="00EA20DD">
      <w:pPr>
        <w:pStyle w:val="Style19"/>
        <w:widowControl/>
        <w:numPr>
          <w:ilvl w:val="0"/>
          <w:numId w:val="2"/>
        </w:numPr>
        <w:tabs>
          <w:tab w:val="left" w:pos="426"/>
        </w:tabs>
        <w:spacing w:after="80" w:line="40" w:lineRule="atLeast"/>
        <w:ind w:right="55"/>
        <w:contextualSpacing/>
        <w:rPr>
          <w:rStyle w:val="FontStyle28"/>
          <w:sz w:val="18"/>
          <w:szCs w:val="18"/>
        </w:rPr>
      </w:pPr>
      <w:r w:rsidRPr="00C92A9E">
        <w:rPr>
          <w:rStyle w:val="FontStyle28"/>
          <w:sz w:val="18"/>
          <w:szCs w:val="18"/>
        </w:rPr>
        <w:t>Tehlikeli yerlere (Kazan dairesi, Elektrik, jeneratör odası, vb.) yetkisiz girilmemelidir. Girenler Kişisel koruyucu donanım kullanmalıdır.</w:t>
      </w:r>
    </w:p>
    <w:p w14:paraId="2126411A" w14:textId="77777777" w:rsidR="00B43A10" w:rsidRPr="00C92A9E" w:rsidRDefault="00B43A10" w:rsidP="00EA20DD">
      <w:pPr>
        <w:pStyle w:val="Style19"/>
        <w:widowControl/>
        <w:numPr>
          <w:ilvl w:val="0"/>
          <w:numId w:val="2"/>
        </w:numPr>
        <w:tabs>
          <w:tab w:val="left" w:pos="426"/>
        </w:tabs>
        <w:spacing w:after="80" w:line="40" w:lineRule="atLeast"/>
        <w:ind w:right="55"/>
        <w:contextualSpacing/>
        <w:rPr>
          <w:rStyle w:val="FontStyle28"/>
          <w:sz w:val="18"/>
          <w:szCs w:val="18"/>
        </w:rPr>
      </w:pPr>
      <w:r w:rsidRPr="00C92A9E">
        <w:rPr>
          <w:rStyle w:val="FontStyle28"/>
          <w:sz w:val="18"/>
          <w:szCs w:val="18"/>
        </w:rPr>
        <w:t>Çalışma süresi dışında, yetkililerin izni olmadan görevlilerden başkası iş yerinde bulunmamalıdır. Bu d</w:t>
      </w:r>
      <w:r w:rsidR="00E37AD8" w:rsidRPr="00C92A9E">
        <w:rPr>
          <w:rStyle w:val="FontStyle28"/>
          <w:sz w:val="18"/>
          <w:szCs w:val="18"/>
        </w:rPr>
        <w:t>urumda işveren bilgilendirilmelidir.</w:t>
      </w:r>
    </w:p>
    <w:p w14:paraId="539C438F" w14:textId="77777777" w:rsidR="00B43A10" w:rsidRPr="00C92A9E" w:rsidRDefault="00B43A10" w:rsidP="00EA20DD">
      <w:pPr>
        <w:pStyle w:val="Style19"/>
        <w:widowControl/>
        <w:numPr>
          <w:ilvl w:val="0"/>
          <w:numId w:val="2"/>
        </w:numPr>
        <w:tabs>
          <w:tab w:val="left" w:pos="426"/>
        </w:tabs>
        <w:spacing w:after="80" w:line="40" w:lineRule="atLeast"/>
        <w:ind w:right="55"/>
        <w:contextualSpacing/>
        <w:rPr>
          <w:rStyle w:val="FontStyle28"/>
          <w:sz w:val="18"/>
          <w:szCs w:val="18"/>
        </w:rPr>
      </w:pPr>
      <w:r w:rsidRPr="00C92A9E">
        <w:rPr>
          <w:rStyle w:val="FontStyle28"/>
          <w:sz w:val="18"/>
          <w:szCs w:val="18"/>
        </w:rPr>
        <w:t xml:space="preserve">Çalışma süresi dışında, yetkililerin izni olmadan İş ekipmanları ile çalışılmamalıdır. </w:t>
      </w:r>
    </w:p>
    <w:p w14:paraId="2CD898DF" w14:textId="77777777" w:rsidR="00B43A10" w:rsidRPr="00C92A9E" w:rsidRDefault="00B43A10" w:rsidP="00EA20DD">
      <w:pPr>
        <w:pStyle w:val="Style19"/>
        <w:widowControl/>
        <w:numPr>
          <w:ilvl w:val="0"/>
          <w:numId w:val="2"/>
        </w:numPr>
        <w:tabs>
          <w:tab w:val="left" w:pos="426"/>
        </w:tabs>
        <w:spacing w:after="80" w:line="40" w:lineRule="atLeast"/>
        <w:ind w:right="55"/>
        <w:contextualSpacing/>
        <w:rPr>
          <w:rStyle w:val="FontStyle28"/>
          <w:sz w:val="18"/>
          <w:szCs w:val="18"/>
        </w:rPr>
      </w:pPr>
      <w:r w:rsidRPr="00C92A9E">
        <w:rPr>
          <w:rStyle w:val="FontStyle28"/>
          <w:sz w:val="18"/>
          <w:szCs w:val="18"/>
        </w:rPr>
        <w:t>Çalışanlar kaygan zeminlere basmamalı, aceleci ve hızlı hareket etmemeli, takılma, düşmeye karşı</w:t>
      </w:r>
      <w:r w:rsidR="00E37AD8" w:rsidRPr="00C92A9E">
        <w:rPr>
          <w:rStyle w:val="FontStyle28"/>
          <w:sz w:val="18"/>
          <w:szCs w:val="18"/>
        </w:rPr>
        <w:t>, bastıkları yere dikkat etmelidirler.</w:t>
      </w:r>
    </w:p>
    <w:p w14:paraId="0C6D6746" w14:textId="77777777" w:rsidR="00B43A10" w:rsidRPr="00C92A9E" w:rsidRDefault="00B43A10" w:rsidP="00EA20DD">
      <w:pPr>
        <w:pStyle w:val="Style19"/>
        <w:widowControl/>
        <w:numPr>
          <w:ilvl w:val="0"/>
          <w:numId w:val="2"/>
        </w:numPr>
        <w:tabs>
          <w:tab w:val="left" w:pos="367"/>
          <w:tab w:val="left" w:pos="426"/>
        </w:tabs>
        <w:spacing w:after="80" w:line="40" w:lineRule="atLeast"/>
        <w:ind w:right="55"/>
        <w:contextualSpacing/>
        <w:rPr>
          <w:rStyle w:val="FontStyle28"/>
          <w:sz w:val="18"/>
          <w:szCs w:val="18"/>
        </w:rPr>
      </w:pPr>
      <w:r w:rsidRPr="00C92A9E">
        <w:rPr>
          <w:rStyle w:val="FontStyle28"/>
          <w:sz w:val="18"/>
          <w:szCs w:val="18"/>
        </w:rPr>
        <w:t>Çalışanlar, temizlik yapılan yerlere, çamurlu, buzlu, yağlı, kaygan yerlere</w:t>
      </w:r>
      <w:r w:rsidR="00E37AD8" w:rsidRPr="00C92A9E">
        <w:rPr>
          <w:rStyle w:val="FontStyle28"/>
          <w:sz w:val="18"/>
          <w:szCs w:val="18"/>
        </w:rPr>
        <w:t xml:space="preserve"> basmamalıdır</w:t>
      </w:r>
      <w:r w:rsidRPr="00C92A9E">
        <w:rPr>
          <w:rStyle w:val="FontStyle28"/>
          <w:sz w:val="18"/>
          <w:szCs w:val="18"/>
        </w:rPr>
        <w:t xml:space="preserve">. Bu gibi yerleri gören bilgilendirmeli ve uyarmalıdır. </w:t>
      </w:r>
    </w:p>
    <w:p w14:paraId="5C1FAE1D" w14:textId="77777777" w:rsidR="00B43A10" w:rsidRPr="00C92A9E" w:rsidRDefault="00B43A10" w:rsidP="00EA20DD">
      <w:pPr>
        <w:pStyle w:val="Style19"/>
        <w:widowControl/>
        <w:numPr>
          <w:ilvl w:val="0"/>
          <w:numId w:val="2"/>
        </w:numPr>
        <w:tabs>
          <w:tab w:val="left" w:pos="426"/>
        </w:tabs>
        <w:spacing w:line="240" w:lineRule="auto"/>
        <w:ind w:right="55"/>
        <w:rPr>
          <w:rStyle w:val="FontStyle28"/>
          <w:sz w:val="18"/>
          <w:szCs w:val="18"/>
        </w:rPr>
      </w:pPr>
      <w:r w:rsidRPr="00C92A9E">
        <w:rPr>
          <w:rStyle w:val="FontStyle28"/>
          <w:sz w:val="18"/>
          <w:szCs w:val="18"/>
        </w:rPr>
        <w:t>Çalışanların, temizlik yapılan yeri işaretlem</w:t>
      </w:r>
      <w:r w:rsidR="00E37AD8" w:rsidRPr="00C92A9E">
        <w:rPr>
          <w:rStyle w:val="FontStyle28"/>
          <w:sz w:val="18"/>
          <w:szCs w:val="18"/>
        </w:rPr>
        <w:t xml:space="preserve">eleri, bilgilendirme yapmaları </w:t>
      </w:r>
      <w:r w:rsidRPr="00C92A9E">
        <w:rPr>
          <w:rStyle w:val="FontStyle28"/>
          <w:sz w:val="18"/>
          <w:szCs w:val="18"/>
        </w:rPr>
        <w:t xml:space="preserve">gerektiğini bilirler. Yoksa uyarırlar. </w:t>
      </w:r>
    </w:p>
    <w:p w14:paraId="46676587" w14:textId="77777777" w:rsidR="00B43A10" w:rsidRPr="00C92A9E" w:rsidRDefault="00B43A10" w:rsidP="00EA20DD">
      <w:pPr>
        <w:pStyle w:val="Style19"/>
        <w:widowControl/>
        <w:numPr>
          <w:ilvl w:val="0"/>
          <w:numId w:val="2"/>
        </w:numPr>
        <w:tabs>
          <w:tab w:val="left" w:pos="426"/>
        </w:tabs>
        <w:spacing w:after="80" w:line="40" w:lineRule="atLeast"/>
        <w:ind w:right="55"/>
        <w:contextualSpacing/>
        <w:rPr>
          <w:rStyle w:val="FontStyle28"/>
          <w:sz w:val="18"/>
          <w:szCs w:val="18"/>
        </w:rPr>
      </w:pPr>
      <w:r w:rsidRPr="00C92A9E">
        <w:rPr>
          <w:rStyle w:val="FontStyle28"/>
          <w:sz w:val="18"/>
          <w:szCs w:val="18"/>
        </w:rPr>
        <w:t>Çalışma yerinde sivri uçları veya keskin kenarları bulunan malzeme</w:t>
      </w:r>
      <w:r w:rsidR="00E76FAF" w:rsidRPr="00C92A9E">
        <w:rPr>
          <w:rStyle w:val="FontStyle28"/>
          <w:sz w:val="18"/>
          <w:szCs w:val="18"/>
        </w:rPr>
        <w:t xml:space="preserve">, </w:t>
      </w:r>
      <w:r w:rsidRPr="00C92A9E">
        <w:rPr>
          <w:rStyle w:val="FontStyle28"/>
          <w:sz w:val="18"/>
          <w:szCs w:val="18"/>
        </w:rPr>
        <w:t>artıklar</w:t>
      </w:r>
      <w:r w:rsidR="00E76FAF" w:rsidRPr="00C92A9E">
        <w:rPr>
          <w:rStyle w:val="FontStyle28"/>
          <w:sz w:val="18"/>
          <w:szCs w:val="18"/>
        </w:rPr>
        <w:t>, kimyasallar ve</w:t>
      </w:r>
      <w:r w:rsidR="00EA74FD" w:rsidRPr="00C92A9E">
        <w:rPr>
          <w:rStyle w:val="FontStyle28"/>
          <w:sz w:val="18"/>
          <w:szCs w:val="18"/>
        </w:rPr>
        <w:t>ya</w:t>
      </w:r>
      <w:r w:rsidR="00E76FAF" w:rsidRPr="00C92A9E">
        <w:rPr>
          <w:rStyle w:val="FontStyle28"/>
          <w:sz w:val="18"/>
          <w:szCs w:val="18"/>
        </w:rPr>
        <w:t xml:space="preserve"> malzemeler</w:t>
      </w:r>
      <w:r w:rsidRPr="00C92A9E">
        <w:rPr>
          <w:rStyle w:val="FontStyle28"/>
          <w:sz w:val="18"/>
          <w:szCs w:val="18"/>
        </w:rPr>
        <w:t xml:space="preserve"> gelişi güzel yerlere bırakılmamalıdır.</w:t>
      </w:r>
    </w:p>
    <w:p w14:paraId="07AEC177" w14:textId="77777777" w:rsidR="00B43A10" w:rsidRPr="00C92A9E" w:rsidRDefault="00B43A10" w:rsidP="00EA20DD">
      <w:pPr>
        <w:pStyle w:val="Style19"/>
        <w:widowControl/>
        <w:numPr>
          <w:ilvl w:val="0"/>
          <w:numId w:val="2"/>
        </w:numPr>
        <w:tabs>
          <w:tab w:val="left" w:pos="426"/>
        </w:tabs>
        <w:spacing w:after="80" w:line="40" w:lineRule="atLeast"/>
        <w:ind w:right="55"/>
        <w:contextualSpacing/>
        <w:rPr>
          <w:rStyle w:val="FontStyle28"/>
          <w:sz w:val="18"/>
          <w:szCs w:val="18"/>
        </w:rPr>
      </w:pPr>
      <w:r w:rsidRPr="00C92A9E">
        <w:rPr>
          <w:rStyle w:val="FontStyle28"/>
          <w:sz w:val="18"/>
          <w:szCs w:val="18"/>
        </w:rPr>
        <w:t>Çalışma yerinde kazaya sebep olacak, kendini, çalışanları tehlikeli durumlara düşürecek şekilde, çalışmamalı malzeme istif e</w:t>
      </w:r>
      <w:r w:rsidR="00E76FAF" w:rsidRPr="00C92A9E">
        <w:rPr>
          <w:rStyle w:val="FontStyle28"/>
          <w:sz w:val="18"/>
          <w:szCs w:val="18"/>
        </w:rPr>
        <w:t>t</w:t>
      </w:r>
      <w:r w:rsidRPr="00C92A9E">
        <w:rPr>
          <w:rStyle w:val="FontStyle28"/>
          <w:sz w:val="18"/>
          <w:szCs w:val="18"/>
        </w:rPr>
        <w:t>memelidir.</w:t>
      </w:r>
    </w:p>
    <w:p w14:paraId="5640A867" w14:textId="77777777" w:rsidR="00B43A10" w:rsidRPr="00C92A9E" w:rsidRDefault="00B43A10" w:rsidP="00EA20DD">
      <w:pPr>
        <w:pStyle w:val="Style19"/>
        <w:widowControl/>
        <w:numPr>
          <w:ilvl w:val="0"/>
          <w:numId w:val="2"/>
        </w:numPr>
        <w:tabs>
          <w:tab w:val="left" w:pos="367"/>
          <w:tab w:val="left" w:pos="426"/>
        </w:tabs>
        <w:spacing w:after="80" w:line="40" w:lineRule="atLeast"/>
        <w:ind w:right="55"/>
        <w:contextualSpacing/>
        <w:rPr>
          <w:rStyle w:val="FontStyle28"/>
          <w:sz w:val="18"/>
          <w:szCs w:val="18"/>
        </w:rPr>
      </w:pPr>
      <w:r w:rsidRPr="00C92A9E">
        <w:rPr>
          <w:rStyle w:val="FontStyle28"/>
          <w:sz w:val="18"/>
          <w:szCs w:val="18"/>
        </w:rPr>
        <w:t>Meydana gelecek her bir kaza, olay işverene haber verilmelidir. Anında kaza, İş kazası, olay tuta</w:t>
      </w:r>
      <w:r w:rsidR="00E37AD8" w:rsidRPr="00C92A9E">
        <w:rPr>
          <w:rStyle w:val="FontStyle28"/>
          <w:sz w:val="18"/>
          <w:szCs w:val="18"/>
        </w:rPr>
        <w:t>na</w:t>
      </w:r>
      <w:r w:rsidRPr="00C92A9E">
        <w:rPr>
          <w:rStyle w:val="FontStyle28"/>
          <w:sz w:val="18"/>
          <w:szCs w:val="18"/>
        </w:rPr>
        <w:t>ğı tutulmalı, tutulmasına yardım edilmelidir.</w:t>
      </w:r>
    </w:p>
    <w:p w14:paraId="09895DC6" w14:textId="77777777" w:rsidR="00B43A10" w:rsidRPr="00C92A9E" w:rsidRDefault="00B43A10" w:rsidP="00EA20DD">
      <w:pPr>
        <w:pStyle w:val="Style19"/>
        <w:widowControl/>
        <w:numPr>
          <w:ilvl w:val="0"/>
          <w:numId w:val="2"/>
        </w:numPr>
        <w:tabs>
          <w:tab w:val="left" w:pos="367"/>
          <w:tab w:val="left" w:pos="426"/>
        </w:tabs>
        <w:spacing w:after="80" w:line="40" w:lineRule="atLeast"/>
        <w:ind w:right="55"/>
        <w:contextualSpacing/>
        <w:rPr>
          <w:rStyle w:val="FontStyle28"/>
          <w:sz w:val="18"/>
          <w:szCs w:val="18"/>
        </w:rPr>
      </w:pPr>
      <w:r w:rsidRPr="00C92A9E">
        <w:rPr>
          <w:rStyle w:val="FontStyle28"/>
          <w:sz w:val="18"/>
          <w:szCs w:val="18"/>
        </w:rPr>
        <w:t xml:space="preserve">Yangın söndürme tüp ve hortumları, panoları ile elektrik panolarının önüne veya içerisine malzeme bırakılmamalıdır. </w:t>
      </w:r>
    </w:p>
    <w:p w14:paraId="75DF2D0C" w14:textId="77777777" w:rsidR="00B43A10" w:rsidRPr="00C92A9E" w:rsidRDefault="00B43A10" w:rsidP="00EA20DD">
      <w:pPr>
        <w:pStyle w:val="Style19"/>
        <w:widowControl/>
        <w:numPr>
          <w:ilvl w:val="0"/>
          <w:numId w:val="2"/>
        </w:numPr>
        <w:tabs>
          <w:tab w:val="left" w:pos="367"/>
          <w:tab w:val="left" w:pos="426"/>
        </w:tabs>
        <w:spacing w:after="80" w:line="40" w:lineRule="atLeast"/>
        <w:ind w:right="55"/>
        <w:contextualSpacing/>
        <w:rPr>
          <w:rStyle w:val="FontStyle28"/>
          <w:sz w:val="18"/>
          <w:szCs w:val="18"/>
        </w:rPr>
      </w:pPr>
      <w:r w:rsidRPr="00C92A9E">
        <w:rPr>
          <w:rStyle w:val="FontStyle28"/>
          <w:sz w:val="18"/>
          <w:szCs w:val="18"/>
        </w:rPr>
        <w:t>Çalışanlar Yangın Eğitimi, acil eylem planındaki bilgilendirmelere veya iş güvenliği gibi eğitimlerine katılır</w:t>
      </w:r>
      <w:r w:rsidR="00EC1774" w:rsidRPr="00C92A9E">
        <w:rPr>
          <w:rStyle w:val="FontStyle28"/>
          <w:sz w:val="18"/>
          <w:szCs w:val="18"/>
        </w:rPr>
        <w:t xml:space="preserve"> ve gerektiğinde görev almalıdır.</w:t>
      </w:r>
    </w:p>
    <w:p w14:paraId="0DD02770" w14:textId="77777777" w:rsidR="00B43A10" w:rsidRPr="00C92A9E" w:rsidRDefault="00B43A10" w:rsidP="00EA20DD">
      <w:pPr>
        <w:pStyle w:val="Style19"/>
        <w:widowControl/>
        <w:numPr>
          <w:ilvl w:val="0"/>
          <w:numId w:val="2"/>
        </w:numPr>
        <w:tabs>
          <w:tab w:val="left" w:pos="367"/>
          <w:tab w:val="left" w:pos="426"/>
        </w:tabs>
        <w:spacing w:after="80" w:line="40" w:lineRule="atLeast"/>
        <w:ind w:right="55"/>
        <w:contextualSpacing/>
        <w:rPr>
          <w:rStyle w:val="FontStyle28"/>
          <w:sz w:val="18"/>
          <w:szCs w:val="18"/>
        </w:rPr>
      </w:pPr>
      <w:r w:rsidRPr="00C92A9E">
        <w:rPr>
          <w:rStyle w:val="FontStyle28"/>
          <w:sz w:val="18"/>
          <w:szCs w:val="18"/>
        </w:rPr>
        <w:t>Elektrik yangınlar</w:t>
      </w:r>
      <w:r w:rsidR="00EC1774" w:rsidRPr="00C92A9E">
        <w:rPr>
          <w:rStyle w:val="FontStyle28"/>
          <w:sz w:val="18"/>
          <w:szCs w:val="18"/>
        </w:rPr>
        <w:t>ın</w:t>
      </w:r>
      <w:r w:rsidRPr="00C92A9E">
        <w:rPr>
          <w:rStyle w:val="FontStyle28"/>
          <w:sz w:val="18"/>
          <w:szCs w:val="18"/>
        </w:rPr>
        <w:t>da, söndür</w:t>
      </w:r>
      <w:r w:rsidR="00EC1774" w:rsidRPr="00C92A9E">
        <w:rPr>
          <w:rStyle w:val="FontStyle28"/>
          <w:sz w:val="18"/>
          <w:szCs w:val="18"/>
        </w:rPr>
        <w:t>mede önce enerji kesilmeli</w:t>
      </w:r>
      <w:r w:rsidRPr="00C92A9E">
        <w:rPr>
          <w:rStyle w:val="FontStyle28"/>
          <w:sz w:val="18"/>
          <w:szCs w:val="18"/>
        </w:rPr>
        <w:t>, karbondioksitli, bikarbonat tozlu yangın söndürme cih</w:t>
      </w:r>
      <w:r w:rsidR="00EC1774" w:rsidRPr="00C92A9E">
        <w:rPr>
          <w:rStyle w:val="FontStyle28"/>
          <w:sz w:val="18"/>
          <w:szCs w:val="18"/>
        </w:rPr>
        <w:t>azı kullanılmalıdır.</w:t>
      </w:r>
    </w:p>
    <w:p w14:paraId="0585B3C1" w14:textId="77777777" w:rsidR="00B43A10" w:rsidRPr="00C92A9E" w:rsidRDefault="00B43A10" w:rsidP="00EA20DD">
      <w:pPr>
        <w:pStyle w:val="Style19"/>
        <w:widowControl/>
        <w:numPr>
          <w:ilvl w:val="0"/>
          <w:numId w:val="2"/>
        </w:numPr>
        <w:tabs>
          <w:tab w:val="left" w:pos="367"/>
          <w:tab w:val="left" w:pos="426"/>
        </w:tabs>
        <w:spacing w:after="80" w:line="40" w:lineRule="atLeast"/>
        <w:ind w:right="55"/>
        <w:contextualSpacing/>
        <w:rPr>
          <w:rStyle w:val="FontStyle28"/>
          <w:sz w:val="18"/>
          <w:szCs w:val="18"/>
        </w:rPr>
      </w:pPr>
      <w:r w:rsidRPr="00C92A9E">
        <w:rPr>
          <w:rStyle w:val="FontStyle28"/>
          <w:sz w:val="18"/>
          <w:szCs w:val="18"/>
        </w:rPr>
        <w:t>Malzemelerin, elle taşıma işlerinin yapılması gereken durumlarda, eğitimlerde belirtilen taşıma ve kaldırm</w:t>
      </w:r>
      <w:r w:rsidR="00D73005" w:rsidRPr="00C92A9E">
        <w:rPr>
          <w:rStyle w:val="FontStyle28"/>
          <w:sz w:val="18"/>
          <w:szCs w:val="18"/>
        </w:rPr>
        <w:t>a yönetmelik kurallarına uyulmalıdır</w:t>
      </w:r>
      <w:r w:rsidRPr="00C92A9E">
        <w:rPr>
          <w:rStyle w:val="FontStyle28"/>
          <w:sz w:val="18"/>
          <w:szCs w:val="18"/>
        </w:rPr>
        <w:t xml:space="preserve">. </w:t>
      </w:r>
    </w:p>
    <w:p w14:paraId="754DB233" w14:textId="77777777" w:rsidR="00B43A10" w:rsidRPr="00C92A9E" w:rsidRDefault="00D73005" w:rsidP="00EA20DD">
      <w:pPr>
        <w:pStyle w:val="Style19"/>
        <w:widowControl/>
        <w:numPr>
          <w:ilvl w:val="0"/>
          <w:numId w:val="2"/>
        </w:numPr>
        <w:tabs>
          <w:tab w:val="left" w:pos="367"/>
          <w:tab w:val="left" w:pos="426"/>
        </w:tabs>
        <w:spacing w:after="80" w:line="40" w:lineRule="atLeast"/>
        <w:ind w:right="55"/>
        <w:contextualSpacing/>
        <w:rPr>
          <w:rStyle w:val="FontStyle28"/>
          <w:sz w:val="18"/>
          <w:szCs w:val="18"/>
        </w:rPr>
      </w:pPr>
      <w:r w:rsidRPr="00C92A9E">
        <w:rPr>
          <w:rStyle w:val="FontStyle28"/>
          <w:sz w:val="18"/>
          <w:szCs w:val="18"/>
        </w:rPr>
        <w:t>Yerden</w:t>
      </w:r>
      <w:r w:rsidR="00B43A10" w:rsidRPr="00C92A9E">
        <w:rPr>
          <w:rStyle w:val="FontStyle28"/>
          <w:sz w:val="18"/>
          <w:szCs w:val="18"/>
        </w:rPr>
        <w:t xml:space="preserve"> herhangi bir şey kaldırırken belin incinmemesi için, kuvvetin belden değil dizlerin bükülerek bacaklarla kaldırma işlemi yapılmalıdır.</w:t>
      </w:r>
    </w:p>
    <w:p w14:paraId="40BA4C7B" w14:textId="77777777" w:rsidR="00B43A10" w:rsidRPr="00C92A9E" w:rsidRDefault="00B43A10" w:rsidP="00EA20DD">
      <w:pPr>
        <w:pStyle w:val="Style19"/>
        <w:widowControl/>
        <w:numPr>
          <w:ilvl w:val="0"/>
          <w:numId w:val="2"/>
        </w:numPr>
        <w:tabs>
          <w:tab w:val="left" w:pos="367"/>
          <w:tab w:val="left" w:pos="426"/>
        </w:tabs>
        <w:spacing w:after="80" w:line="40" w:lineRule="atLeast"/>
        <w:ind w:right="55"/>
        <w:contextualSpacing/>
        <w:rPr>
          <w:rStyle w:val="FontStyle28"/>
          <w:sz w:val="18"/>
          <w:szCs w:val="18"/>
        </w:rPr>
      </w:pPr>
      <w:r w:rsidRPr="00C92A9E">
        <w:rPr>
          <w:rStyle w:val="FontStyle28"/>
          <w:sz w:val="18"/>
          <w:szCs w:val="18"/>
        </w:rPr>
        <w:t>Çalışanlar, kendilerine ağır gelen mal ve malzemeleri veya sağlığını bozan şeyleri taşınmamalı ve kaldırılmamalıdır.</w:t>
      </w:r>
    </w:p>
    <w:p w14:paraId="4614F18F" w14:textId="77777777" w:rsidR="00B43A10" w:rsidRPr="00C92A9E" w:rsidRDefault="00B43A10" w:rsidP="00EA20DD">
      <w:pPr>
        <w:pStyle w:val="Style19"/>
        <w:widowControl/>
        <w:numPr>
          <w:ilvl w:val="0"/>
          <w:numId w:val="2"/>
        </w:numPr>
        <w:tabs>
          <w:tab w:val="left" w:pos="367"/>
          <w:tab w:val="left" w:pos="426"/>
        </w:tabs>
        <w:spacing w:after="80" w:line="40" w:lineRule="atLeast"/>
        <w:ind w:right="55"/>
        <w:contextualSpacing/>
        <w:rPr>
          <w:rStyle w:val="FontStyle28"/>
          <w:sz w:val="18"/>
          <w:szCs w:val="18"/>
        </w:rPr>
      </w:pPr>
      <w:r w:rsidRPr="00C92A9E">
        <w:rPr>
          <w:rStyle w:val="FontStyle28"/>
          <w:sz w:val="18"/>
          <w:szCs w:val="18"/>
        </w:rPr>
        <w:t>Çalışanlar, sağlık durumuna sağlığa uygunsuz işler yapılmamalıdır. Çalışan temsilcilerine veya işverenlerine, durumlarını bildirmelidirler.</w:t>
      </w:r>
    </w:p>
    <w:p w14:paraId="2C83E3DA" w14:textId="77777777" w:rsidR="00B43A10" w:rsidRPr="00C92A9E" w:rsidRDefault="00B43A10" w:rsidP="00EA20DD">
      <w:pPr>
        <w:pStyle w:val="Style19"/>
        <w:widowControl/>
        <w:numPr>
          <w:ilvl w:val="0"/>
          <w:numId w:val="2"/>
        </w:numPr>
        <w:tabs>
          <w:tab w:val="left" w:pos="367"/>
          <w:tab w:val="left" w:pos="426"/>
        </w:tabs>
        <w:spacing w:after="80" w:line="40" w:lineRule="atLeast"/>
        <w:ind w:right="55"/>
        <w:contextualSpacing/>
        <w:rPr>
          <w:rStyle w:val="FontStyle28"/>
          <w:sz w:val="18"/>
          <w:szCs w:val="18"/>
        </w:rPr>
      </w:pPr>
      <w:r w:rsidRPr="00C92A9E">
        <w:rPr>
          <w:rStyle w:val="FontStyle28"/>
          <w:sz w:val="18"/>
          <w:szCs w:val="18"/>
        </w:rPr>
        <w:t>Enerjisi kesilmeden, durdurulmadan, sabitlenmeden, koruyucusuz, açıkta dönen hareket eden kısımlara dokunulmamalı, çalışılmamalıdır.</w:t>
      </w:r>
    </w:p>
    <w:p w14:paraId="5AC8E10F" w14:textId="77777777" w:rsidR="00B43A10" w:rsidRPr="00C92A9E" w:rsidRDefault="00B43A10" w:rsidP="00EA20DD">
      <w:pPr>
        <w:pStyle w:val="Style19"/>
        <w:widowControl/>
        <w:numPr>
          <w:ilvl w:val="0"/>
          <w:numId w:val="2"/>
        </w:numPr>
        <w:tabs>
          <w:tab w:val="left" w:pos="367"/>
          <w:tab w:val="left" w:pos="426"/>
        </w:tabs>
        <w:spacing w:after="80" w:line="40" w:lineRule="atLeast"/>
        <w:ind w:right="55"/>
        <w:contextualSpacing/>
        <w:rPr>
          <w:rStyle w:val="FontStyle28"/>
          <w:sz w:val="18"/>
          <w:szCs w:val="18"/>
        </w:rPr>
      </w:pPr>
      <w:r w:rsidRPr="00C92A9E">
        <w:rPr>
          <w:rStyle w:val="FontStyle28"/>
          <w:sz w:val="18"/>
          <w:szCs w:val="18"/>
        </w:rPr>
        <w:t>Evsafı bozulmuş, arızalı, bakımsız, yakın bir tehlike oluşturan, deforme olmuş, cihaz, makine, tezgâh, İş ekipmanları, el aletleri ve malzemeler kullanılmamalı, kullandırılmamalıdır. Tehlike bildirimi kurul varsa işyeri temsilcisi vasıtası ile kurula yoksa işverene yazılı yapılmalıdır.</w:t>
      </w:r>
    </w:p>
    <w:p w14:paraId="676EE57F" w14:textId="77777777" w:rsidR="00B43A10" w:rsidRPr="00C92A9E" w:rsidRDefault="00B43A10" w:rsidP="00EA20DD">
      <w:pPr>
        <w:pStyle w:val="Style19"/>
        <w:widowControl/>
        <w:numPr>
          <w:ilvl w:val="0"/>
          <w:numId w:val="2"/>
        </w:numPr>
        <w:tabs>
          <w:tab w:val="left" w:pos="367"/>
          <w:tab w:val="left" w:pos="426"/>
        </w:tabs>
        <w:spacing w:after="80" w:line="40" w:lineRule="atLeast"/>
        <w:ind w:right="55"/>
        <w:contextualSpacing/>
        <w:rPr>
          <w:rStyle w:val="FontStyle28"/>
          <w:sz w:val="18"/>
          <w:szCs w:val="18"/>
        </w:rPr>
      </w:pPr>
      <w:r w:rsidRPr="00C92A9E">
        <w:rPr>
          <w:rStyle w:val="FontStyle28"/>
          <w:sz w:val="18"/>
          <w:szCs w:val="18"/>
        </w:rPr>
        <w:t xml:space="preserve">Çalışma ve çalıştırılmasında güvenlik önlemi alınmamış, Koruyucuları olmayan makine, tezgâh, alet, cihaz çalıştırılmamalı, kullanılmamalıdır. </w:t>
      </w:r>
    </w:p>
    <w:p w14:paraId="24672C4E" w14:textId="77777777" w:rsidR="00B43A10" w:rsidRPr="00C92A9E" w:rsidRDefault="00B43A10" w:rsidP="00EA20DD">
      <w:pPr>
        <w:pStyle w:val="Style19"/>
        <w:widowControl/>
        <w:numPr>
          <w:ilvl w:val="0"/>
          <w:numId w:val="2"/>
        </w:numPr>
        <w:tabs>
          <w:tab w:val="left" w:pos="367"/>
          <w:tab w:val="left" w:pos="426"/>
        </w:tabs>
        <w:spacing w:after="80" w:line="40" w:lineRule="atLeast"/>
        <w:ind w:right="55"/>
        <w:contextualSpacing/>
        <w:rPr>
          <w:rStyle w:val="FontStyle28"/>
          <w:sz w:val="18"/>
          <w:szCs w:val="18"/>
        </w:rPr>
      </w:pPr>
      <w:r w:rsidRPr="00C92A9E">
        <w:rPr>
          <w:rStyle w:val="FontStyle28"/>
          <w:sz w:val="18"/>
          <w:szCs w:val="18"/>
        </w:rPr>
        <w:t xml:space="preserve">Çalışan makineye, enerjisi kesilmemiş makineye el ile veya başka bir malzeme ile müdahale edilmemeli. </w:t>
      </w:r>
    </w:p>
    <w:p w14:paraId="251B66C8" w14:textId="77777777" w:rsidR="00B43A10" w:rsidRPr="00C92A9E" w:rsidRDefault="00B43A10" w:rsidP="00EA20DD">
      <w:pPr>
        <w:pStyle w:val="Style19"/>
        <w:widowControl/>
        <w:numPr>
          <w:ilvl w:val="0"/>
          <w:numId w:val="2"/>
        </w:numPr>
        <w:tabs>
          <w:tab w:val="left" w:pos="367"/>
          <w:tab w:val="left" w:pos="426"/>
        </w:tabs>
        <w:spacing w:after="80" w:line="40" w:lineRule="atLeast"/>
        <w:ind w:right="55"/>
        <w:contextualSpacing/>
        <w:rPr>
          <w:rStyle w:val="FontStyle28"/>
          <w:sz w:val="18"/>
          <w:szCs w:val="18"/>
        </w:rPr>
      </w:pPr>
      <w:r w:rsidRPr="00C92A9E">
        <w:rPr>
          <w:rStyle w:val="FontStyle28"/>
          <w:sz w:val="18"/>
          <w:szCs w:val="18"/>
        </w:rPr>
        <w:t xml:space="preserve">Bakımdan sorumlular iş ekipmanlarına bakımlarında, makine çalışırken yağlamamalı, tamirat veya bakım işleri yapılmamalı. </w:t>
      </w:r>
    </w:p>
    <w:p w14:paraId="2742D435" w14:textId="77777777" w:rsidR="00B43A10" w:rsidRPr="00C92A9E" w:rsidRDefault="00B43A10" w:rsidP="00EA20DD">
      <w:pPr>
        <w:pStyle w:val="Style19"/>
        <w:widowControl/>
        <w:numPr>
          <w:ilvl w:val="0"/>
          <w:numId w:val="2"/>
        </w:numPr>
        <w:tabs>
          <w:tab w:val="left" w:pos="367"/>
          <w:tab w:val="left" w:pos="426"/>
        </w:tabs>
        <w:spacing w:after="80" w:line="40" w:lineRule="atLeast"/>
        <w:ind w:right="55"/>
        <w:contextualSpacing/>
        <w:rPr>
          <w:rStyle w:val="FontStyle28"/>
          <w:sz w:val="18"/>
          <w:szCs w:val="18"/>
        </w:rPr>
      </w:pPr>
      <w:r w:rsidRPr="00C92A9E">
        <w:rPr>
          <w:rStyle w:val="FontStyle28"/>
          <w:sz w:val="18"/>
          <w:szCs w:val="18"/>
        </w:rPr>
        <w:t>Kullanılan makine ekipman, tamirat ve bakım sonunda, makineye ait koruyucular muhakkak yerine takılmalı. Kullanıcılar makineleri çalıştırmadan önce her defasında kullanacağı elektrikli cihazı makineyi kontrol etmelidirler.</w:t>
      </w:r>
    </w:p>
    <w:p w14:paraId="49D3CF05" w14:textId="77777777" w:rsidR="00B43A10" w:rsidRPr="00C92A9E" w:rsidRDefault="00B43A10" w:rsidP="00EA20DD">
      <w:pPr>
        <w:pStyle w:val="Style19"/>
        <w:widowControl/>
        <w:numPr>
          <w:ilvl w:val="0"/>
          <w:numId w:val="2"/>
        </w:numPr>
        <w:tabs>
          <w:tab w:val="left" w:pos="367"/>
          <w:tab w:val="left" w:pos="426"/>
        </w:tabs>
        <w:spacing w:after="80" w:line="40" w:lineRule="atLeast"/>
        <w:ind w:right="55"/>
        <w:contextualSpacing/>
        <w:rPr>
          <w:rStyle w:val="FontStyle28"/>
          <w:sz w:val="18"/>
          <w:szCs w:val="18"/>
        </w:rPr>
      </w:pPr>
      <w:r w:rsidRPr="00C92A9E">
        <w:rPr>
          <w:rStyle w:val="FontStyle28"/>
          <w:sz w:val="18"/>
          <w:szCs w:val="18"/>
        </w:rPr>
        <w:t>Çalışanlar kullanım talimatlarını, kılavu</w:t>
      </w:r>
      <w:r w:rsidR="00D73005" w:rsidRPr="00C92A9E">
        <w:rPr>
          <w:rStyle w:val="FontStyle28"/>
          <w:sz w:val="18"/>
          <w:szCs w:val="18"/>
        </w:rPr>
        <w:t>zlarını görünür yerde bulundurmalı</w:t>
      </w:r>
      <w:r w:rsidRPr="00C92A9E">
        <w:rPr>
          <w:rStyle w:val="FontStyle28"/>
          <w:sz w:val="18"/>
          <w:szCs w:val="18"/>
        </w:rPr>
        <w:t xml:space="preserve"> ve talimatlara uymalıdırl</w:t>
      </w:r>
      <w:r w:rsidR="00D73005" w:rsidRPr="00C92A9E">
        <w:rPr>
          <w:rStyle w:val="FontStyle28"/>
          <w:sz w:val="18"/>
          <w:szCs w:val="18"/>
        </w:rPr>
        <w:t>ar, uymayanları uyarmalıdırlar.</w:t>
      </w:r>
    </w:p>
    <w:p w14:paraId="5DB9BD85" w14:textId="77777777" w:rsidR="00B43A10" w:rsidRPr="00C92A9E" w:rsidRDefault="00B43A10" w:rsidP="00EA20DD">
      <w:pPr>
        <w:pStyle w:val="Style19"/>
        <w:widowControl/>
        <w:numPr>
          <w:ilvl w:val="0"/>
          <w:numId w:val="2"/>
        </w:numPr>
        <w:tabs>
          <w:tab w:val="left" w:pos="367"/>
          <w:tab w:val="left" w:pos="426"/>
        </w:tabs>
        <w:spacing w:after="80" w:line="40" w:lineRule="atLeast"/>
        <w:ind w:right="55"/>
        <w:contextualSpacing/>
        <w:rPr>
          <w:rStyle w:val="FontStyle28"/>
          <w:sz w:val="18"/>
          <w:szCs w:val="18"/>
        </w:rPr>
      </w:pPr>
      <w:r w:rsidRPr="00C92A9E">
        <w:rPr>
          <w:rStyle w:val="FontStyle28"/>
          <w:sz w:val="18"/>
          <w:szCs w:val="18"/>
        </w:rPr>
        <w:t>Hiçbir iş ekipmanı ve malzeme da amacı dışında kullanılmamalıdır. Malzemeler,</w:t>
      </w:r>
      <w:r w:rsidR="00FD281E" w:rsidRPr="00C92A9E">
        <w:rPr>
          <w:rStyle w:val="FontStyle28"/>
          <w:sz w:val="18"/>
          <w:szCs w:val="18"/>
        </w:rPr>
        <w:t xml:space="preserve"> </w:t>
      </w:r>
      <w:r w:rsidRPr="00C92A9E">
        <w:rPr>
          <w:rStyle w:val="FontStyle28"/>
          <w:sz w:val="18"/>
          <w:szCs w:val="18"/>
        </w:rPr>
        <w:t>yetkililerince sorumlularına tutanakla teslim edilmelidir.</w:t>
      </w:r>
    </w:p>
    <w:p w14:paraId="39A874D4" w14:textId="77777777" w:rsidR="00B43A10" w:rsidRPr="00C92A9E" w:rsidRDefault="00B43A10" w:rsidP="00EA20DD">
      <w:pPr>
        <w:pStyle w:val="Style19"/>
        <w:widowControl/>
        <w:numPr>
          <w:ilvl w:val="0"/>
          <w:numId w:val="2"/>
        </w:numPr>
        <w:tabs>
          <w:tab w:val="left" w:pos="367"/>
          <w:tab w:val="left" w:pos="426"/>
        </w:tabs>
        <w:spacing w:after="80" w:line="40" w:lineRule="atLeast"/>
        <w:ind w:right="55"/>
        <w:contextualSpacing/>
        <w:rPr>
          <w:rStyle w:val="FontStyle28"/>
          <w:sz w:val="18"/>
          <w:szCs w:val="18"/>
        </w:rPr>
      </w:pPr>
      <w:r w:rsidRPr="00C92A9E">
        <w:rPr>
          <w:rStyle w:val="FontStyle28"/>
          <w:sz w:val="18"/>
          <w:szCs w:val="18"/>
        </w:rPr>
        <w:t xml:space="preserve">Radyoaktifler, Kimyasallar, solventler, temizlik maddeleri vb. tehlikeli, yanıcı parlayıcı, sıvılar, madde, malzeme ve cihazların tehlikeleri </w:t>
      </w:r>
      <w:r w:rsidR="00475B1C" w:rsidRPr="00C92A9E">
        <w:rPr>
          <w:rStyle w:val="FontStyle28"/>
          <w:sz w:val="18"/>
          <w:szCs w:val="18"/>
        </w:rPr>
        <w:t>M</w:t>
      </w:r>
      <w:r w:rsidR="00D73005" w:rsidRPr="00C92A9E">
        <w:rPr>
          <w:rStyle w:val="FontStyle28"/>
          <w:sz w:val="18"/>
          <w:szCs w:val="18"/>
        </w:rPr>
        <w:t>SDS</w:t>
      </w:r>
      <w:r w:rsidR="00475B1C" w:rsidRPr="00C92A9E">
        <w:rPr>
          <w:rStyle w:val="FontStyle28"/>
          <w:sz w:val="18"/>
          <w:szCs w:val="18"/>
        </w:rPr>
        <w:t xml:space="preserve"> uygun </w:t>
      </w:r>
      <w:r w:rsidRPr="00C92A9E">
        <w:rPr>
          <w:rStyle w:val="FontStyle28"/>
          <w:sz w:val="18"/>
          <w:szCs w:val="18"/>
        </w:rPr>
        <w:t>etiketleme ve bilgilendirmeleri</w:t>
      </w:r>
      <w:r w:rsidR="00475B1C" w:rsidRPr="00C92A9E">
        <w:rPr>
          <w:rStyle w:val="FontStyle28"/>
          <w:sz w:val="18"/>
          <w:szCs w:val="18"/>
        </w:rPr>
        <w:t>, kılavuzları kullanım talimatları</w:t>
      </w:r>
      <w:r w:rsidRPr="00C92A9E">
        <w:rPr>
          <w:rStyle w:val="FontStyle28"/>
          <w:sz w:val="18"/>
          <w:szCs w:val="18"/>
        </w:rPr>
        <w:t xml:space="preserve"> </w:t>
      </w:r>
      <w:r w:rsidR="00475B1C" w:rsidRPr="00C92A9E">
        <w:rPr>
          <w:rStyle w:val="FontStyle28"/>
          <w:sz w:val="18"/>
          <w:szCs w:val="18"/>
        </w:rPr>
        <w:t>bulunmalı</w:t>
      </w:r>
      <w:r w:rsidRPr="00C92A9E">
        <w:rPr>
          <w:rStyle w:val="FontStyle28"/>
          <w:sz w:val="18"/>
          <w:szCs w:val="18"/>
        </w:rPr>
        <w:t xml:space="preserve">. Uygun </w:t>
      </w:r>
      <w:r w:rsidR="00475B1C" w:rsidRPr="00C92A9E">
        <w:rPr>
          <w:rStyle w:val="FontStyle28"/>
          <w:sz w:val="18"/>
          <w:szCs w:val="18"/>
        </w:rPr>
        <w:t xml:space="preserve">yerde uygun şekilde </w:t>
      </w:r>
      <w:r w:rsidRPr="00C92A9E">
        <w:rPr>
          <w:rStyle w:val="FontStyle28"/>
          <w:sz w:val="18"/>
          <w:szCs w:val="18"/>
        </w:rPr>
        <w:t>muhafaza edilmelidir.</w:t>
      </w:r>
    </w:p>
    <w:p w14:paraId="0E96B6DF" w14:textId="77777777" w:rsidR="00B43A10" w:rsidRPr="00C92A9E" w:rsidRDefault="00B43A10" w:rsidP="00EA20DD">
      <w:pPr>
        <w:pStyle w:val="Style19"/>
        <w:widowControl/>
        <w:numPr>
          <w:ilvl w:val="0"/>
          <w:numId w:val="2"/>
        </w:numPr>
        <w:tabs>
          <w:tab w:val="left" w:pos="367"/>
          <w:tab w:val="left" w:pos="426"/>
        </w:tabs>
        <w:spacing w:after="80" w:line="40" w:lineRule="atLeast"/>
        <w:ind w:right="55"/>
        <w:contextualSpacing/>
        <w:rPr>
          <w:rStyle w:val="FontStyle28"/>
          <w:sz w:val="18"/>
          <w:szCs w:val="18"/>
        </w:rPr>
      </w:pPr>
      <w:r w:rsidRPr="00C92A9E">
        <w:rPr>
          <w:rStyle w:val="FontStyle28"/>
          <w:sz w:val="18"/>
          <w:szCs w:val="18"/>
        </w:rPr>
        <w:t>Çalışanlar,</w:t>
      </w:r>
      <w:r w:rsidR="00831BE6" w:rsidRPr="00C92A9E">
        <w:rPr>
          <w:rStyle w:val="FontStyle28"/>
          <w:sz w:val="18"/>
          <w:szCs w:val="18"/>
        </w:rPr>
        <w:t xml:space="preserve"> yeterliliği yetkisi bulunmuyorsa,</w:t>
      </w:r>
      <w:r w:rsidRPr="00C92A9E">
        <w:rPr>
          <w:rStyle w:val="FontStyle28"/>
          <w:sz w:val="18"/>
          <w:szCs w:val="18"/>
        </w:rPr>
        <w:t xml:space="preserve"> elektrik arızalarında, işveren/vekiline veya elektrikçiye haber vermeli, tamire kalkışmamalı, sigortasına, şalterine dokunmamalıdır. Sorumlu ve yetkili elektrikçiden başkası elektrik işi ile uğraşmamalıdır. </w:t>
      </w:r>
    </w:p>
    <w:p w14:paraId="46F231EC" w14:textId="77777777" w:rsidR="00B43A10" w:rsidRPr="00C92A9E" w:rsidRDefault="00B43A10" w:rsidP="00EA20DD">
      <w:pPr>
        <w:pStyle w:val="Style19"/>
        <w:widowControl/>
        <w:numPr>
          <w:ilvl w:val="0"/>
          <w:numId w:val="2"/>
        </w:numPr>
        <w:tabs>
          <w:tab w:val="left" w:pos="367"/>
          <w:tab w:val="left" w:pos="426"/>
        </w:tabs>
        <w:spacing w:after="80" w:line="40" w:lineRule="atLeast"/>
        <w:ind w:right="55"/>
        <w:contextualSpacing/>
        <w:rPr>
          <w:rStyle w:val="FontStyle28"/>
          <w:sz w:val="18"/>
          <w:szCs w:val="18"/>
        </w:rPr>
      </w:pPr>
      <w:r w:rsidRPr="00C92A9E">
        <w:rPr>
          <w:rStyle w:val="FontStyle28"/>
          <w:sz w:val="18"/>
          <w:szCs w:val="18"/>
        </w:rPr>
        <w:t>Sorumlu ve salahiyetli kişiler tarafından kontrol edilmeyen topraklama kullanmamalı. Periyodik kontrolleri üzerinde imzalı etiketli bulunmalıdır.</w:t>
      </w:r>
    </w:p>
    <w:p w14:paraId="54720B51" w14:textId="77777777" w:rsidR="00B43A10" w:rsidRPr="00C92A9E" w:rsidRDefault="00B43A10" w:rsidP="00EA20DD">
      <w:pPr>
        <w:pStyle w:val="Style19"/>
        <w:widowControl/>
        <w:numPr>
          <w:ilvl w:val="0"/>
          <w:numId w:val="2"/>
        </w:numPr>
        <w:tabs>
          <w:tab w:val="left" w:pos="367"/>
          <w:tab w:val="left" w:pos="426"/>
        </w:tabs>
        <w:spacing w:after="80" w:line="40" w:lineRule="atLeast"/>
        <w:ind w:right="55"/>
        <w:contextualSpacing/>
        <w:rPr>
          <w:rStyle w:val="FontStyle28"/>
          <w:sz w:val="18"/>
          <w:szCs w:val="18"/>
        </w:rPr>
      </w:pPr>
      <w:r w:rsidRPr="00C92A9E">
        <w:rPr>
          <w:rStyle w:val="FontStyle28"/>
          <w:sz w:val="18"/>
          <w:szCs w:val="18"/>
        </w:rPr>
        <w:lastRenderedPageBreak/>
        <w:t>Topraklamaya, çıplak yalıtkanı bozulmuş kablolara dokunmamalıdır. İşyerinde, geçit yerlerinde kablolar yerde dağınık bırakılmamalıdır.</w:t>
      </w:r>
    </w:p>
    <w:p w14:paraId="36290170" w14:textId="77777777" w:rsidR="00B43A10" w:rsidRPr="00C92A9E" w:rsidRDefault="00B43A10" w:rsidP="00EA20DD">
      <w:pPr>
        <w:pStyle w:val="Style19"/>
        <w:widowControl/>
        <w:numPr>
          <w:ilvl w:val="0"/>
          <w:numId w:val="2"/>
        </w:numPr>
        <w:tabs>
          <w:tab w:val="left" w:pos="367"/>
          <w:tab w:val="left" w:pos="426"/>
        </w:tabs>
        <w:spacing w:after="80" w:line="40" w:lineRule="atLeast"/>
        <w:ind w:right="55"/>
        <w:contextualSpacing/>
        <w:rPr>
          <w:rStyle w:val="FontStyle28"/>
          <w:sz w:val="18"/>
          <w:szCs w:val="18"/>
        </w:rPr>
      </w:pPr>
      <w:r w:rsidRPr="00C92A9E">
        <w:rPr>
          <w:rStyle w:val="FontStyle28"/>
          <w:sz w:val="18"/>
          <w:szCs w:val="18"/>
        </w:rPr>
        <w:t xml:space="preserve">İşyerinin muhtelif kısımlarında bulunan enerji nakil hattına herhangi bir nedenle koruyucusuz yaklaşmamalı ve dokunulmamalıdır. </w:t>
      </w:r>
    </w:p>
    <w:p w14:paraId="5E28E573" w14:textId="77777777" w:rsidR="00B43A10" w:rsidRPr="00C92A9E" w:rsidRDefault="00B43A10" w:rsidP="00EA20DD">
      <w:pPr>
        <w:pStyle w:val="Style19"/>
        <w:widowControl/>
        <w:numPr>
          <w:ilvl w:val="0"/>
          <w:numId w:val="2"/>
        </w:numPr>
        <w:tabs>
          <w:tab w:val="left" w:pos="367"/>
          <w:tab w:val="left" w:pos="426"/>
        </w:tabs>
        <w:spacing w:after="80" w:line="40" w:lineRule="atLeast"/>
        <w:ind w:right="55"/>
        <w:contextualSpacing/>
        <w:rPr>
          <w:rStyle w:val="FontStyle28"/>
          <w:sz w:val="18"/>
          <w:szCs w:val="18"/>
        </w:rPr>
      </w:pPr>
      <w:r w:rsidRPr="00C92A9E">
        <w:rPr>
          <w:rStyle w:val="FontStyle28"/>
          <w:sz w:val="18"/>
          <w:szCs w:val="18"/>
        </w:rPr>
        <w:t>Elektrik hattı, motor, sigorta ve diğer bütün elektrik tesis ve tesisatlarında çarpılma tehlikesi işaretleri olmalı ve yaklaşılmamalıdır.</w:t>
      </w:r>
    </w:p>
    <w:p w14:paraId="61F75CB8" w14:textId="77777777" w:rsidR="00B43A10" w:rsidRPr="00C92A9E" w:rsidRDefault="00B43A10" w:rsidP="00EA20DD">
      <w:pPr>
        <w:pStyle w:val="Style19"/>
        <w:widowControl/>
        <w:numPr>
          <w:ilvl w:val="0"/>
          <w:numId w:val="2"/>
        </w:numPr>
        <w:tabs>
          <w:tab w:val="left" w:pos="367"/>
          <w:tab w:val="left" w:pos="426"/>
        </w:tabs>
        <w:spacing w:after="80" w:line="40" w:lineRule="atLeast"/>
        <w:ind w:right="55"/>
        <w:contextualSpacing/>
        <w:rPr>
          <w:rStyle w:val="FontStyle28"/>
          <w:sz w:val="18"/>
          <w:szCs w:val="18"/>
        </w:rPr>
      </w:pPr>
      <w:r w:rsidRPr="00C92A9E">
        <w:rPr>
          <w:rStyle w:val="FontStyle28"/>
          <w:sz w:val="18"/>
          <w:szCs w:val="18"/>
        </w:rPr>
        <w:t>Elektrik hatlarına demir boru ve buna benzer malzemeleri yaklaştırmamalı ve dokundurmamalıdır.</w:t>
      </w:r>
    </w:p>
    <w:p w14:paraId="69ACE6EB" w14:textId="77777777" w:rsidR="00B43A10" w:rsidRPr="00C92A9E" w:rsidRDefault="00B43A10" w:rsidP="00EA20DD">
      <w:pPr>
        <w:pStyle w:val="Style19"/>
        <w:widowControl/>
        <w:numPr>
          <w:ilvl w:val="0"/>
          <w:numId w:val="2"/>
        </w:numPr>
        <w:tabs>
          <w:tab w:val="left" w:pos="367"/>
          <w:tab w:val="left" w:pos="426"/>
        </w:tabs>
        <w:spacing w:after="80" w:line="40" w:lineRule="atLeast"/>
        <w:ind w:right="55"/>
        <w:contextualSpacing/>
        <w:rPr>
          <w:rStyle w:val="FontStyle28"/>
          <w:sz w:val="18"/>
          <w:szCs w:val="18"/>
        </w:rPr>
      </w:pPr>
      <w:r w:rsidRPr="00C92A9E">
        <w:rPr>
          <w:rStyle w:val="FontStyle28"/>
          <w:sz w:val="18"/>
          <w:szCs w:val="18"/>
        </w:rPr>
        <w:t>Elektrik Pano veya tablo çevresine, elektrikli cihazlara su dökmek, nemli yerlerde kullanmamalı, sudan uzak tutulmalıdır.</w:t>
      </w:r>
    </w:p>
    <w:p w14:paraId="2923AAAD" w14:textId="77777777" w:rsidR="00B43A10" w:rsidRPr="00C92A9E" w:rsidRDefault="00B43A10" w:rsidP="00EA20DD">
      <w:pPr>
        <w:pStyle w:val="Style19"/>
        <w:widowControl/>
        <w:numPr>
          <w:ilvl w:val="0"/>
          <w:numId w:val="2"/>
        </w:numPr>
        <w:tabs>
          <w:tab w:val="left" w:pos="367"/>
          <w:tab w:val="left" w:pos="426"/>
        </w:tabs>
        <w:spacing w:after="80" w:line="40" w:lineRule="atLeast"/>
        <w:ind w:right="55"/>
        <w:contextualSpacing/>
        <w:rPr>
          <w:rStyle w:val="FontStyle28"/>
          <w:sz w:val="18"/>
          <w:szCs w:val="18"/>
        </w:rPr>
      </w:pPr>
      <w:r w:rsidRPr="00C92A9E">
        <w:rPr>
          <w:rStyle w:val="FontStyle28"/>
          <w:sz w:val="18"/>
          <w:szCs w:val="18"/>
        </w:rPr>
        <w:t xml:space="preserve">Elektrikli cihazların yakınında, üstünde sıvı ve dökülme ihtimali olan yiyecek içecekler bulundurulmamalıdır. </w:t>
      </w:r>
    </w:p>
    <w:p w14:paraId="58577880" w14:textId="77777777" w:rsidR="00B43A10" w:rsidRPr="00C92A9E" w:rsidRDefault="00B43A10" w:rsidP="00EA20DD">
      <w:pPr>
        <w:pStyle w:val="Style19"/>
        <w:widowControl/>
        <w:numPr>
          <w:ilvl w:val="0"/>
          <w:numId w:val="2"/>
        </w:numPr>
        <w:tabs>
          <w:tab w:val="left" w:pos="367"/>
          <w:tab w:val="left" w:pos="426"/>
        </w:tabs>
        <w:spacing w:after="80" w:line="40" w:lineRule="atLeast"/>
        <w:ind w:right="55"/>
        <w:contextualSpacing/>
        <w:rPr>
          <w:rStyle w:val="FontStyle28"/>
          <w:sz w:val="18"/>
          <w:szCs w:val="18"/>
        </w:rPr>
      </w:pPr>
      <w:r w:rsidRPr="00C92A9E">
        <w:rPr>
          <w:rStyle w:val="FontStyle28"/>
          <w:sz w:val="18"/>
          <w:szCs w:val="18"/>
        </w:rPr>
        <w:t xml:space="preserve">Elektrik işlerini ancak, sorumlu ve salahiyetli kişiler tarafından gerilim olmadığı zaman KKD kullanılarak yapılmalıdır. </w:t>
      </w:r>
    </w:p>
    <w:p w14:paraId="2EB6B58C" w14:textId="77777777" w:rsidR="00B43A10" w:rsidRPr="00C92A9E" w:rsidRDefault="00B43A10" w:rsidP="00EA20DD">
      <w:pPr>
        <w:pStyle w:val="Style19"/>
        <w:widowControl/>
        <w:numPr>
          <w:ilvl w:val="0"/>
          <w:numId w:val="2"/>
        </w:numPr>
        <w:tabs>
          <w:tab w:val="left" w:pos="367"/>
          <w:tab w:val="left" w:pos="426"/>
        </w:tabs>
        <w:spacing w:after="80" w:line="40" w:lineRule="atLeast"/>
        <w:ind w:right="55"/>
        <w:contextualSpacing/>
        <w:rPr>
          <w:rStyle w:val="FontStyle28"/>
          <w:sz w:val="18"/>
          <w:szCs w:val="18"/>
        </w:rPr>
      </w:pPr>
      <w:r w:rsidRPr="00C92A9E">
        <w:rPr>
          <w:rStyle w:val="FontStyle28"/>
          <w:sz w:val="18"/>
          <w:szCs w:val="18"/>
        </w:rPr>
        <w:t>İş bitiminde elektrikli cihazların, elektrik fişleri prizlerde takılı bırakılmamalıdır, zorunlu ise gerekli anahtar ve şalterleri ile enerjileri kesilmelidir.</w:t>
      </w:r>
    </w:p>
    <w:p w14:paraId="325F76AE" w14:textId="77777777" w:rsidR="00B43A10" w:rsidRPr="00C92A9E" w:rsidRDefault="00B43A10" w:rsidP="00EA20DD">
      <w:pPr>
        <w:pStyle w:val="Style19"/>
        <w:widowControl/>
        <w:numPr>
          <w:ilvl w:val="0"/>
          <w:numId w:val="2"/>
        </w:numPr>
        <w:tabs>
          <w:tab w:val="left" w:pos="367"/>
          <w:tab w:val="left" w:pos="426"/>
        </w:tabs>
        <w:spacing w:after="80" w:line="40" w:lineRule="atLeast"/>
        <w:ind w:right="55"/>
        <w:contextualSpacing/>
        <w:rPr>
          <w:rStyle w:val="FontStyle28"/>
          <w:sz w:val="18"/>
          <w:szCs w:val="18"/>
        </w:rPr>
      </w:pPr>
      <w:r w:rsidRPr="00C92A9E">
        <w:rPr>
          <w:rStyle w:val="FontStyle28"/>
          <w:sz w:val="18"/>
          <w:szCs w:val="18"/>
        </w:rPr>
        <w:t xml:space="preserve">Takılma, düşme ve çarpma ihtimaline karşı dolap, masa, çekmece-kapakları açık bırakmamalıdır. </w:t>
      </w:r>
    </w:p>
    <w:p w14:paraId="1358BB3E" w14:textId="77777777" w:rsidR="00B43A10" w:rsidRPr="00C92A9E" w:rsidRDefault="00B43A10" w:rsidP="00EA20DD">
      <w:pPr>
        <w:pStyle w:val="Style19"/>
        <w:widowControl/>
        <w:numPr>
          <w:ilvl w:val="0"/>
          <w:numId w:val="2"/>
        </w:numPr>
        <w:tabs>
          <w:tab w:val="left" w:pos="367"/>
          <w:tab w:val="left" w:pos="426"/>
        </w:tabs>
        <w:spacing w:after="80" w:line="40" w:lineRule="atLeast"/>
        <w:ind w:right="55"/>
        <w:contextualSpacing/>
        <w:rPr>
          <w:rStyle w:val="FontStyle28"/>
          <w:sz w:val="18"/>
          <w:szCs w:val="18"/>
        </w:rPr>
      </w:pPr>
      <w:r w:rsidRPr="00C92A9E">
        <w:rPr>
          <w:rStyle w:val="FontStyle28"/>
          <w:sz w:val="18"/>
          <w:szCs w:val="18"/>
        </w:rPr>
        <w:t xml:space="preserve">Yürürken aynı zamanda asla evrak okumaya çalışılmamalı, merdivende inerken ve çıkarken özellikle cep telefonu kullanılmamalıdır. </w:t>
      </w:r>
    </w:p>
    <w:p w14:paraId="4E13FEAF" w14:textId="77777777" w:rsidR="00B43A10" w:rsidRPr="00C92A9E" w:rsidRDefault="00B43A10" w:rsidP="00EA20DD">
      <w:pPr>
        <w:pStyle w:val="Style19"/>
        <w:widowControl/>
        <w:numPr>
          <w:ilvl w:val="0"/>
          <w:numId w:val="2"/>
        </w:numPr>
        <w:tabs>
          <w:tab w:val="left" w:pos="367"/>
          <w:tab w:val="left" w:pos="426"/>
        </w:tabs>
        <w:spacing w:after="80" w:line="40" w:lineRule="atLeast"/>
        <w:ind w:right="55"/>
        <w:contextualSpacing/>
        <w:rPr>
          <w:rStyle w:val="FontStyle28"/>
          <w:sz w:val="18"/>
          <w:szCs w:val="18"/>
        </w:rPr>
      </w:pPr>
      <w:r w:rsidRPr="00C92A9E">
        <w:rPr>
          <w:rStyle w:val="FontStyle28"/>
          <w:sz w:val="18"/>
          <w:szCs w:val="18"/>
        </w:rPr>
        <w:t>Dikkat daima yapılan işe verilmelidir, bir işle uğraşırken başka şeylerle uğraşılmamalıdır. Dikkatini bozan şeyleri uzaklaştırmalıdırlar.</w:t>
      </w:r>
    </w:p>
    <w:p w14:paraId="701E4C26" w14:textId="77777777" w:rsidR="00B43A10" w:rsidRPr="00C92A9E" w:rsidRDefault="00B43A10" w:rsidP="00EA20DD">
      <w:pPr>
        <w:pStyle w:val="Style19"/>
        <w:widowControl/>
        <w:numPr>
          <w:ilvl w:val="0"/>
          <w:numId w:val="2"/>
        </w:numPr>
        <w:tabs>
          <w:tab w:val="left" w:pos="367"/>
          <w:tab w:val="left" w:pos="426"/>
        </w:tabs>
        <w:spacing w:after="80" w:line="40" w:lineRule="atLeast"/>
        <w:ind w:right="55"/>
        <w:contextualSpacing/>
        <w:rPr>
          <w:rStyle w:val="FontStyle28"/>
          <w:sz w:val="18"/>
          <w:szCs w:val="18"/>
        </w:rPr>
      </w:pPr>
      <w:r w:rsidRPr="00C92A9E">
        <w:rPr>
          <w:rStyle w:val="FontStyle28"/>
          <w:sz w:val="18"/>
          <w:szCs w:val="18"/>
        </w:rPr>
        <w:t>Yüksekte bir noktaya ulaşmak için Sandalye, koltuk, masa ve çekmeceleri vb. malzemeler merdiven gibi kullanılmamalı, kullandırılmamalıdır.</w:t>
      </w:r>
    </w:p>
    <w:p w14:paraId="555C4012" w14:textId="77777777" w:rsidR="00B43A10" w:rsidRPr="00C92A9E" w:rsidRDefault="00B43A10" w:rsidP="00EA20DD">
      <w:pPr>
        <w:pStyle w:val="Style19"/>
        <w:widowControl/>
        <w:numPr>
          <w:ilvl w:val="0"/>
          <w:numId w:val="2"/>
        </w:numPr>
        <w:tabs>
          <w:tab w:val="left" w:pos="367"/>
          <w:tab w:val="left" w:pos="426"/>
        </w:tabs>
        <w:spacing w:after="80" w:line="40" w:lineRule="atLeast"/>
        <w:ind w:right="55"/>
        <w:contextualSpacing/>
        <w:rPr>
          <w:rStyle w:val="FontStyle28"/>
          <w:sz w:val="18"/>
          <w:szCs w:val="18"/>
        </w:rPr>
      </w:pPr>
      <w:r w:rsidRPr="00C92A9E">
        <w:rPr>
          <w:rStyle w:val="FontStyle28"/>
          <w:sz w:val="18"/>
          <w:szCs w:val="18"/>
        </w:rPr>
        <w:t xml:space="preserve">Yüksekte çalışmak gerekiyorsa Kişisel Koruyucu donanım kullanımı gerektiren yüksekliklere koruyucusuz ve tedbir alınmadan çıkılmamalıdır. </w:t>
      </w:r>
    </w:p>
    <w:p w14:paraId="4F12CC87" w14:textId="77777777" w:rsidR="00B43A10" w:rsidRPr="00C92A9E" w:rsidRDefault="00B43A10" w:rsidP="00EA20DD">
      <w:pPr>
        <w:pStyle w:val="Style19"/>
        <w:widowControl/>
        <w:numPr>
          <w:ilvl w:val="0"/>
          <w:numId w:val="2"/>
        </w:numPr>
        <w:tabs>
          <w:tab w:val="left" w:pos="367"/>
          <w:tab w:val="left" w:pos="426"/>
        </w:tabs>
        <w:spacing w:after="80" w:line="40" w:lineRule="atLeast"/>
        <w:ind w:right="55"/>
        <w:contextualSpacing/>
        <w:rPr>
          <w:rStyle w:val="FontStyle28"/>
          <w:sz w:val="18"/>
          <w:szCs w:val="18"/>
        </w:rPr>
      </w:pPr>
      <w:r w:rsidRPr="00C92A9E">
        <w:rPr>
          <w:rStyle w:val="FontStyle28"/>
          <w:sz w:val="18"/>
          <w:szCs w:val="18"/>
        </w:rPr>
        <w:t xml:space="preserve">Tansiyon ve kalp rahatsızlığı bulunanlar yükseğe çıkmamalıdırlar. Bu rahatsızlığını çalışan temsilcisine, işveren /vekiline bildirmelidirler. </w:t>
      </w:r>
    </w:p>
    <w:p w14:paraId="1F3D36A7" w14:textId="77777777" w:rsidR="00B43A10" w:rsidRPr="00C92A9E" w:rsidRDefault="00B43A10" w:rsidP="00EA20DD">
      <w:pPr>
        <w:pStyle w:val="Style19"/>
        <w:widowControl/>
        <w:numPr>
          <w:ilvl w:val="0"/>
          <w:numId w:val="2"/>
        </w:numPr>
        <w:tabs>
          <w:tab w:val="left" w:pos="367"/>
          <w:tab w:val="left" w:pos="426"/>
        </w:tabs>
        <w:spacing w:after="80" w:line="40" w:lineRule="atLeast"/>
        <w:ind w:right="55"/>
        <w:contextualSpacing/>
        <w:rPr>
          <w:rStyle w:val="FontStyle28"/>
          <w:b/>
          <w:bCs/>
          <w:sz w:val="18"/>
          <w:szCs w:val="18"/>
        </w:rPr>
      </w:pPr>
      <w:r w:rsidRPr="00C92A9E">
        <w:rPr>
          <w:rStyle w:val="FontStyle28"/>
          <w:sz w:val="18"/>
          <w:szCs w:val="18"/>
        </w:rPr>
        <w:t>Çalışanlar, periyodik olarak doktor kontrollerini, ilaç kullananlar, hamileler, sağlık durumlarını çalışan temsilcisine, işverene bildirmelidirler.</w:t>
      </w:r>
    </w:p>
    <w:p w14:paraId="0A6675D2" w14:textId="77777777" w:rsidR="00B43A10" w:rsidRPr="00C92A9E" w:rsidRDefault="00B43A10" w:rsidP="00EA20DD">
      <w:pPr>
        <w:pStyle w:val="Style19"/>
        <w:widowControl/>
        <w:numPr>
          <w:ilvl w:val="0"/>
          <w:numId w:val="2"/>
        </w:numPr>
        <w:tabs>
          <w:tab w:val="left" w:pos="367"/>
          <w:tab w:val="left" w:pos="426"/>
        </w:tabs>
        <w:spacing w:after="80" w:line="40" w:lineRule="atLeast"/>
        <w:ind w:right="55"/>
        <w:contextualSpacing/>
        <w:rPr>
          <w:rStyle w:val="FontStyle28"/>
          <w:sz w:val="18"/>
          <w:szCs w:val="18"/>
        </w:rPr>
      </w:pPr>
      <w:r w:rsidRPr="00C92A9E">
        <w:rPr>
          <w:rStyle w:val="FontStyle28"/>
          <w:sz w:val="18"/>
          <w:szCs w:val="18"/>
        </w:rPr>
        <w:t>Depo vb. yerlerde el merdivenine ihtiyaç duymayacak şekilde bir yapılanma tercih edilmeli ve İstifleme üç metreyi geçmemelidir.</w:t>
      </w:r>
    </w:p>
    <w:p w14:paraId="17C2A1E7" w14:textId="77777777" w:rsidR="00B43A10" w:rsidRPr="00C92A9E" w:rsidRDefault="00B43A10" w:rsidP="00EA20DD">
      <w:pPr>
        <w:pStyle w:val="Style19"/>
        <w:widowControl/>
        <w:numPr>
          <w:ilvl w:val="0"/>
          <w:numId w:val="2"/>
        </w:numPr>
        <w:tabs>
          <w:tab w:val="left" w:pos="367"/>
          <w:tab w:val="left" w:pos="426"/>
        </w:tabs>
        <w:spacing w:after="80" w:line="40" w:lineRule="atLeast"/>
        <w:ind w:right="55"/>
        <w:contextualSpacing/>
        <w:rPr>
          <w:rStyle w:val="FontStyle28"/>
          <w:sz w:val="18"/>
          <w:szCs w:val="18"/>
        </w:rPr>
      </w:pPr>
      <w:r w:rsidRPr="00C92A9E">
        <w:rPr>
          <w:rStyle w:val="FontStyle28"/>
          <w:sz w:val="18"/>
          <w:szCs w:val="18"/>
        </w:rPr>
        <w:t xml:space="preserve">El Merdivenleri kullanmaları halinde, alt ve üst kısımları kaymayacak şekilde sabitlenmelidir. Bir yardımcı bulunmalı, tutmalıdır. </w:t>
      </w:r>
    </w:p>
    <w:p w14:paraId="20C9DFA1" w14:textId="77777777" w:rsidR="00B43A10" w:rsidRPr="00C92A9E" w:rsidRDefault="00B43A10" w:rsidP="00EA20DD">
      <w:pPr>
        <w:pStyle w:val="Style19"/>
        <w:widowControl/>
        <w:numPr>
          <w:ilvl w:val="0"/>
          <w:numId w:val="2"/>
        </w:numPr>
        <w:tabs>
          <w:tab w:val="left" w:pos="367"/>
          <w:tab w:val="left" w:pos="426"/>
        </w:tabs>
        <w:spacing w:after="80" w:line="40" w:lineRule="atLeast"/>
        <w:ind w:right="55"/>
        <w:contextualSpacing/>
        <w:rPr>
          <w:rStyle w:val="FontStyle28"/>
          <w:sz w:val="18"/>
          <w:szCs w:val="18"/>
        </w:rPr>
      </w:pPr>
      <w:r w:rsidRPr="00C92A9E">
        <w:rPr>
          <w:rStyle w:val="FontStyle28"/>
          <w:sz w:val="18"/>
          <w:szCs w:val="18"/>
        </w:rPr>
        <w:t>El merdivenine çıkarken ve inerken ma</w:t>
      </w:r>
      <w:r w:rsidR="00FD281E" w:rsidRPr="00C92A9E">
        <w:rPr>
          <w:rStyle w:val="FontStyle28"/>
          <w:sz w:val="18"/>
          <w:szCs w:val="18"/>
        </w:rPr>
        <w:t>lzeme taşınmamalı,</w:t>
      </w:r>
      <w:r w:rsidRPr="00C92A9E">
        <w:rPr>
          <w:rStyle w:val="FontStyle28"/>
          <w:sz w:val="18"/>
          <w:szCs w:val="18"/>
        </w:rPr>
        <w:t xml:space="preserve"> </w:t>
      </w:r>
      <w:r w:rsidR="00FD281E" w:rsidRPr="00C92A9E">
        <w:rPr>
          <w:rStyle w:val="FontStyle28"/>
          <w:sz w:val="18"/>
          <w:szCs w:val="18"/>
        </w:rPr>
        <w:t>çalışırken b</w:t>
      </w:r>
      <w:r w:rsidRPr="00C92A9E">
        <w:rPr>
          <w:rStyle w:val="FontStyle28"/>
          <w:sz w:val="18"/>
          <w:szCs w:val="18"/>
        </w:rPr>
        <w:t>ir el ile daima merdiveni tutulmalıdır.</w:t>
      </w:r>
    </w:p>
    <w:p w14:paraId="7B94EC9D" w14:textId="77777777" w:rsidR="00B43A10" w:rsidRPr="00C92A9E" w:rsidRDefault="00B43A10" w:rsidP="00EA20DD">
      <w:pPr>
        <w:pStyle w:val="Style19"/>
        <w:widowControl/>
        <w:numPr>
          <w:ilvl w:val="0"/>
          <w:numId w:val="2"/>
        </w:numPr>
        <w:tabs>
          <w:tab w:val="left" w:pos="367"/>
          <w:tab w:val="left" w:pos="426"/>
        </w:tabs>
        <w:spacing w:after="80" w:line="40" w:lineRule="atLeast"/>
        <w:ind w:right="55"/>
        <w:contextualSpacing/>
        <w:rPr>
          <w:rStyle w:val="FontStyle28"/>
          <w:sz w:val="18"/>
          <w:szCs w:val="18"/>
        </w:rPr>
      </w:pPr>
      <w:r w:rsidRPr="00C92A9E">
        <w:rPr>
          <w:rStyle w:val="FontStyle28"/>
          <w:sz w:val="18"/>
          <w:szCs w:val="18"/>
        </w:rPr>
        <w:t xml:space="preserve">El Merdivenin </w:t>
      </w:r>
      <w:r w:rsidR="00FD281E" w:rsidRPr="00C92A9E">
        <w:rPr>
          <w:rStyle w:val="FontStyle28"/>
          <w:sz w:val="18"/>
          <w:szCs w:val="18"/>
        </w:rPr>
        <w:t xml:space="preserve">en üstüne çıkılmamalı, </w:t>
      </w:r>
      <w:r w:rsidRPr="00C92A9E">
        <w:rPr>
          <w:rStyle w:val="FontStyle28"/>
          <w:sz w:val="18"/>
          <w:szCs w:val="18"/>
        </w:rPr>
        <w:t>üst noktası göğüs hizasını geçme</w:t>
      </w:r>
      <w:r w:rsidR="00FD281E" w:rsidRPr="00C92A9E">
        <w:rPr>
          <w:rStyle w:val="FontStyle28"/>
          <w:sz w:val="18"/>
          <w:szCs w:val="18"/>
        </w:rPr>
        <w:t>yecek şekilde çalışılmalı,</w:t>
      </w:r>
      <w:r w:rsidRPr="00C92A9E">
        <w:rPr>
          <w:rStyle w:val="FontStyle28"/>
          <w:sz w:val="18"/>
          <w:szCs w:val="18"/>
        </w:rPr>
        <w:t xml:space="preserve"> sağa</w:t>
      </w:r>
      <w:r w:rsidR="00FD281E" w:rsidRPr="00C92A9E">
        <w:rPr>
          <w:rStyle w:val="FontStyle28"/>
          <w:sz w:val="18"/>
          <w:szCs w:val="18"/>
        </w:rPr>
        <w:t>,</w:t>
      </w:r>
      <w:r w:rsidRPr="00C92A9E">
        <w:rPr>
          <w:rStyle w:val="FontStyle28"/>
          <w:sz w:val="18"/>
          <w:szCs w:val="18"/>
        </w:rPr>
        <w:t xml:space="preserve"> sola</w:t>
      </w:r>
      <w:r w:rsidR="00FD281E" w:rsidRPr="00C92A9E">
        <w:rPr>
          <w:rStyle w:val="FontStyle28"/>
          <w:sz w:val="18"/>
          <w:szCs w:val="18"/>
        </w:rPr>
        <w:t>,</w:t>
      </w:r>
      <w:r w:rsidRPr="00C92A9E">
        <w:rPr>
          <w:rStyle w:val="FontStyle28"/>
          <w:sz w:val="18"/>
          <w:szCs w:val="18"/>
        </w:rPr>
        <w:t xml:space="preserve"> yukarı</w:t>
      </w:r>
      <w:r w:rsidR="00FD281E" w:rsidRPr="00C92A9E">
        <w:rPr>
          <w:rStyle w:val="FontStyle28"/>
          <w:sz w:val="18"/>
          <w:szCs w:val="18"/>
        </w:rPr>
        <w:t>ya</w:t>
      </w:r>
      <w:r w:rsidRPr="00C92A9E">
        <w:rPr>
          <w:rStyle w:val="FontStyle28"/>
          <w:sz w:val="18"/>
          <w:szCs w:val="18"/>
        </w:rPr>
        <w:t xml:space="preserve"> uzan</w:t>
      </w:r>
      <w:r w:rsidR="00FD281E" w:rsidRPr="00C92A9E">
        <w:rPr>
          <w:rStyle w:val="FontStyle28"/>
          <w:sz w:val="18"/>
          <w:szCs w:val="18"/>
        </w:rPr>
        <w:t>ıl</w:t>
      </w:r>
      <w:r w:rsidRPr="00C92A9E">
        <w:rPr>
          <w:rStyle w:val="FontStyle28"/>
          <w:sz w:val="18"/>
          <w:szCs w:val="18"/>
        </w:rPr>
        <w:t>mamalıdır.</w:t>
      </w:r>
    </w:p>
    <w:p w14:paraId="1B464E08" w14:textId="77777777" w:rsidR="00B43A10" w:rsidRPr="00C92A9E" w:rsidRDefault="00B43A10" w:rsidP="00EA20DD">
      <w:pPr>
        <w:pStyle w:val="Style19"/>
        <w:widowControl/>
        <w:numPr>
          <w:ilvl w:val="0"/>
          <w:numId w:val="2"/>
        </w:numPr>
        <w:tabs>
          <w:tab w:val="left" w:pos="367"/>
          <w:tab w:val="left" w:pos="426"/>
        </w:tabs>
        <w:spacing w:after="80" w:line="40" w:lineRule="atLeast"/>
        <w:ind w:right="55"/>
        <w:contextualSpacing/>
        <w:rPr>
          <w:rStyle w:val="FontStyle28"/>
          <w:sz w:val="18"/>
          <w:szCs w:val="18"/>
        </w:rPr>
      </w:pPr>
      <w:r w:rsidRPr="00C92A9E">
        <w:rPr>
          <w:rStyle w:val="FontStyle28"/>
          <w:sz w:val="18"/>
          <w:szCs w:val="18"/>
        </w:rPr>
        <w:t>Dolapların üzerine dosya</w:t>
      </w:r>
      <w:r w:rsidR="00FD281E" w:rsidRPr="00C92A9E">
        <w:rPr>
          <w:rStyle w:val="FontStyle28"/>
          <w:sz w:val="18"/>
          <w:szCs w:val="18"/>
        </w:rPr>
        <w:t>, malzeme</w:t>
      </w:r>
      <w:r w:rsidRPr="00C92A9E">
        <w:rPr>
          <w:rStyle w:val="FontStyle28"/>
          <w:sz w:val="18"/>
          <w:szCs w:val="18"/>
        </w:rPr>
        <w:t xml:space="preserve"> vb. </w:t>
      </w:r>
      <w:r w:rsidR="00FD281E" w:rsidRPr="00C92A9E">
        <w:rPr>
          <w:rStyle w:val="FontStyle28"/>
          <w:sz w:val="18"/>
          <w:szCs w:val="18"/>
        </w:rPr>
        <w:t>üzerine istifleme yapılmamalı</w:t>
      </w:r>
      <w:r w:rsidRPr="00C92A9E">
        <w:rPr>
          <w:rStyle w:val="FontStyle28"/>
          <w:sz w:val="18"/>
          <w:szCs w:val="18"/>
        </w:rPr>
        <w:t>, dolapların içine düzenli biçimde koyulmalıdır.</w:t>
      </w:r>
      <w:r w:rsidR="00FD281E" w:rsidRPr="00C92A9E">
        <w:rPr>
          <w:rStyle w:val="FontStyle28"/>
          <w:sz w:val="18"/>
          <w:szCs w:val="18"/>
        </w:rPr>
        <w:t xml:space="preserve"> Duvara sabitlenmeli</w:t>
      </w:r>
      <w:r w:rsidR="008239AF" w:rsidRPr="00C92A9E">
        <w:rPr>
          <w:rStyle w:val="FontStyle28"/>
          <w:sz w:val="18"/>
          <w:szCs w:val="18"/>
        </w:rPr>
        <w:t>dir</w:t>
      </w:r>
      <w:r w:rsidRPr="00C92A9E">
        <w:rPr>
          <w:rStyle w:val="FontStyle28"/>
          <w:sz w:val="18"/>
          <w:szCs w:val="18"/>
        </w:rPr>
        <w:t>.</w:t>
      </w:r>
    </w:p>
    <w:p w14:paraId="732C3A48" w14:textId="77777777" w:rsidR="00B43A10" w:rsidRPr="00C92A9E" w:rsidRDefault="00B43A10" w:rsidP="00EA20DD">
      <w:pPr>
        <w:pStyle w:val="Style19"/>
        <w:widowControl/>
        <w:numPr>
          <w:ilvl w:val="0"/>
          <w:numId w:val="2"/>
        </w:numPr>
        <w:tabs>
          <w:tab w:val="left" w:pos="367"/>
          <w:tab w:val="left" w:pos="426"/>
        </w:tabs>
        <w:spacing w:after="80" w:line="40" w:lineRule="atLeast"/>
        <w:ind w:right="55"/>
        <w:contextualSpacing/>
        <w:rPr>
          <w:rStyle w:val="FontStyle28"/>
          <w:sz w:val="18"/>
          <w:szCs w:val="18"/>
        </w:rPr>
      </w:pPr>
      <w:r w:rsidRPr="00C92A9E">
        <w:rPr>
          <w:rStyle w:val="FontStyle28"/>
          <w:sz w:val="18"/>
          <w:szCs w:val="18"/>
        </w:rPr>
        <w:t>Çalışanlar, işyerine ait kullanım alanlarını ve özellikle kendi çalışma yerlerini tertipli, düzenli ve temiz tutmalıdır</w:t>
      </w:r>
      <w:r w:rsidR="008239AF" w:rsidRPr="00C92A9E">
        <w:rPr>
          <w:rStyle w:val="FontStyle28"/>
          <w:sz w:val="18"/>
          <w:szCs w:val="18"/>
        </w:rPr>
        <w:t>. Kişisel hijyene dikkat etmelidir</w:t>
      </w:r>
      <w:r w:rsidRPr="00C92A9E">
        <w:rPr>
          <w:rStyle w:val="FontStyle28"/>
          <w:sz w:val="18"/>
          <w:szCs w:val="18"/>
        </w:rPr>
        <w:t xml:space="preserve">. </w:t>
      </w:r>
    </w:p>
    <w:p w14:paraId="02C4D0E6" w14:textId="77777777" w:rsidR="00B43A10" w:rsidRPr="00C92A9E" w:rsidRDefault="008239AF" w:rsidP="00EA20DD">
      <w:pPr>
        <w:pStyle w:val="Style19"/>
        <w:widowControl/>
        <w:numPr>
          <w:ilvl w:val="0"/>
          <w:numId w:val="2"/>
        </w:numPr>
        <w:tabs>
          <w:tab w:val="left" w:pos="367"/>
          <w:tab w:val="left" w:pos="426"/>
        </w:tabs>
        <w:spacing w:after="80" w:line="40" w:lineRule="atLeast"/>
        <w:ind w:right="55"/>
        <w:contextualSpacing/>
        <w:rPr>
          <w:rStyle w:val="FontStyle28"/>
          <w:sz w:val="18"/>
          <w:szCs w:val="18"/>
        </w:rPr>
      </w:pPr>
      <w:r w:rsidRPr="00C92A9E">
        <w:rPr>
          <w:rStyle w:val="FontStyle28"/>
          <w:sz w:val="18"/>
          <w:szCs w:val="18"/>
        </w:rPr>
        <w:t>Çalışanlar mesai saatleri dışında</w:t>
      </w:r>
      <w:r w:rsidR="00B43A10" w:rsidRPr="00C92A9E">
        <w:rPr>
          <w:rStyle w:val="FontStyle28"/>
          <w:sz w:val="18"/>
          <w:szCs w:val="18"/>
        </w:rPr>
        <w:t xml:space="preserve"> ve amirleri</w:t>
      </w:r>
      <w:r w:rsidRPr="00C92A9E">
        <w:rPr>
          <w:rStyle w:val="FontStyle28"/>
          <w:sz w:val="18"/>
          <w:szCs w:val="18"/>
        </w:rPr>
        <w:t>nin bilgisi dışında iş yapmamalı, mesai saatlerine riayet etmelidir</w:t>
      </w:r>
      <w:r w:rsidR="00B43A10" w:rsidRPr="00C92A9E">
        <w:rPr>
          <w:rStyle w:val="FontStyle28"/>
          <w:sz w:val="18"/>
          <w:szCs w:val="18"/>
        </w:rPr>
        <w:t xml:space="preserve">. İşlerini, </w:t>
      </w:r>
      <w:r w:rsidRPr="00C92A9E">
        <w:rPr>
          <w:rStyle w:val="FontStyle28"/>
          <w:sz w:val="18"/>
          <w:szCs w:val="18"/>
        </w:rPr>
        <w:t>izinlerini amir izni ile yapmalıdır.</w:t>
      </w:r>
      <w:r w:rsidR="00B43A10" w:rsidRPr="00C92A9E">
        <w:rPr>
          <w:rStyle w:val="FontStyle28"/>
          <w:sz w:val="18"/>
          <w:szCs w:val="18"/>
        </w:rPr>
        <w:t xml:space="preserve"> </w:t>
      </w:r>
    </w:p>
    <w:p w14:paraId="538EBB08" w14:textId="77777777" w:rsidR="00B43A10" w:rsidRPr="00C92A9E" w:rsidRDefault="00B43A10" w:rsidP="00EA20DD">
      <w:pPr>
        <w:pStyle w:val="Style19"/>
        <w:widowControl/>
        <w:numPr>
          <w:ilvl w:val="0"/>
          <w:numId w:val="2"/>
        </w:numPr>
        <w:tabs>
          <w:tab w:val="left" w:pos="367"/>
          <w:tab w:val="left" w:pos="426"/>
        </w:tabs>
        <w:spacing w:after="80" w:line="40" w:lineRule="atLeast"/>
        <w:ind w:right="55"/>
        <w:contextualSpacing/>
        <w:rPr>
          <w:rStyle w:val="FontStyle28"/>
          <w:sz w:val="18"/>
          <w:szCs w:val="18"/>
        </w:rPr>
      </w:pPr>
      <w:r w:rsidRPr="00C92A9E">
        <w:rPr>
          <w:rStyle w:val="FontStyle28"/>
          <w:sz w:val="18"/>
          <w:szCs w:val="18"/>
        </w:rPr>
        <w:t>İşyerinde yemek için ayrılmış yerler dışında yemek yapmak, ateş ya</w:t>
      </w:r>
      <w:r w:rsidR="008239AF" w:rsidRPr="00C92A9E">
        <w:rPr>
          <w:rStyle w:val="FontStyle28"/>
          <w:sz w:val="18"/>
          <w:szCs w:val="18"/>
        </w:rPr>
        <w:t>kmak, elektrikli cihaz kullanmak yasaktır</w:t>
      </w:r>
      <w:r w:rsidRPr="00C92A9E">
        <w:rPr>
          <w:rStyle w:val="FontStyle28"/>
          <w:sz w:val="18"/>
          <w:szCs w:val="18"/>
        </w:rPr>
        <w:t>.</w:t>
      </w:r>
    </w:p>
    <w:p w14:paraId="25A9F395" w14:textId="77777777" w:rsidR="00B43A10" w:rsidRPr="00C92A9E" w:rsidRDefault="00B43A10" w:rsidP="00EA20DD">
      <w:pPr>
        <w:pStyle w:val="Style19"/>
        <w:widowControl/>
        <w:numPr>
          <w:ilvl w:val="0"/>
          <w:numId w:val="2"/>
        </w:numPr>
        <w:tabs>
          <w:tab w:val="left" w:pos="367"/>
          <w:tab w:val="left" w:pos="426"/>
        </w:tabs>
        <w:spacing w:after="80" w:line="40" w:lineRule="atLeast"/>
        <w:ind w:right="55"/>
        <w:contextualSpacing/>
        <w:rPr>
          <w:rStyle w:val="FontStyle28"/>
          <w:sz w:val="18"/>
          <w:szCs w:val="18"/>
        </w:rPr>
      </w:pPr>
      <w:r w:rsidRPr="00C92A9E">
        <w:rPr>
          <w:rStyle w:val="FontStyle28"/>
          <w:sz w:val="18"/>
          <w:szCs w:val="18"/>
        </w:rPr>
        <w:t>Taşıtlar, yalnızca araç kullanma yetkisine sahip personel tarafından ve kendilerine verilen</w:t>
      </w:r>
      <w:r w:rsidR="00062A0D" w:rsidRPr="00C92A9E">
        <w:rPr>
          <w:rStyle w:val="FontStyle28"/>
          <w:sz w:val="18"/>
          <w:szCs w:val="18"/>
        </w:rPr>
        <w:t xml:space="preserve"> görevler dahilinde kullanılmalıdır.</w:t>
      </w:r>
    </w:p>
    <w:p w14:paraId="03F26529" w14:textId="77777777" w:rsidR="00B43A10" w:rsidRPr="00C92A9E" w:rsidRDefault="00B43A10" w:rsidP="00EA20DD">
      <w:pPr>
        <w:pStyle w:val="Style19"/>
        <w:widowControl/>
        <w:numPr>
          <w:ilvl w:val="0"/>
          <w:numId w:val="2"/>
        </w:numPr>
        <w:tabs>
          <w:tab w:val="left" w:pos="367"/>
          <w:tab w:val="left" w:pos="426"/>
        </w:tabs>
        <w:spacing w:after="80" w:line="40" w:lineRule="atLeast"/>
        <w:ind w:right="55"/>
        <w:contextualSpacing/>
        <w:rPr>
          <w:rStyle w:val="FontStyle28"/>
          <w:b/>
          <w:bCs/>
          <w:sz w:val="18"/>
          <w:szCs w:val="18"/>
        </w:rPr>
      </w:pPr>
      <w:r w:rsidRPr="00C92A9E">
        <w:rPr>
          <w:rStyle w:val="FontStyle28"/>
          <w:sz w:val="18"/>
          <w:szCs w:val="18"/>
        </w:rPr>
        <w:t>Dozer, kepçe, vinç vb. İş makinelerine en az yirmi beş metre uzakta durulmalıdır. Yük altında durmamalı ve çalışma sahasına girilmemelidir.</w:t>
      </w:r>
    </w:p>
    <w:p w14:paraId="051F9B0F" w14:textId="77777777" w:rsidR="00B43A10" w:rsidRPr="00C92A9E" w:rsidRDefault="00B43A10" w:rsidP="00EA20DD">
      <w:pPr>
        <w:pStyle w:val="Style19"/>
        <w:widowControl/>
        <w:numPr>
          <w:ilvl w:val="0"/>
          <w:numId w:val="2"/>
        </w:numPr>
        <w:tabs>
          <w:tab w:val="left" w:pos="367"/>
          <w:tab w:val="left" w:pos="426"/>
        </w:tabs>
        <w:spacing w:after="80" w:line="40" w:lineRule="atLeast"/>
        <w:ind w:right="55"/>
        <w:contextualSpacing/>
        <w:rPr>
          <w:rStyle w:val="FontStyle28"/>
          <w:b/>
          <w:bCs/>
          <w:sz w:val="18"/>
          <w:szCs w:val="18"/>
        </w:rPr>
      </w:pPr>
      <w:r w:rsidRPr="00C92A9E">
        <w:rPr>
          <w:rStyle w:val="FontStyle28"/>
          <w:sz w:val="18"/>
          <w:szCs w:val="18"/>
        </w:rPr>
        <w:t xml:space="preserve">Hendek, kazı sahaların kenarına </w:t>
      </w:r>
      <w:r w:rsidR="00FD281E" w:rsidRPr="00C92A9E">
        <w:rPr>
          <w:rStyle w:val="FontStyle28"/>
          <w:sz w:val="18"/>
          <w:szCs w:val="18"/>
        </w:rPr>
        <w:t>üç</w:t>
      </w:r>
      <w:r w:rsidRPr="00C92A9E">
        <w:rPr>
          <w:rStyle w:val="FontStyle28"/>
          <w:sz w:val="18"/>
          <w:szCs w:val="18"/>
        </w:rPr>
        <w:t xml:space="preserve"> metreden fazla yaklaşılmamalı. Üç metreden fazla derin </w:t>
      </w:r>
      <w:r w:rsidR="00FD281E" w:rsidRPr="00C92A9E">
        <w:rPr>
          <w:rStyle w:val="FontStyle28"/>
          <w:sz w:val="18"/>
          <w:szCs w:val="18"/>
        </w:rPr>
        <w:t xml:space="preserve">ve dar </w:t>
      </w:r>
      <w:r w:rsidRPr="00C92A9E">
        <w:rPr>
          <w:rStyle w:val="FontStyle28"/>
          <w:sz w:val="18"/>
          <w:szCs w:val="18"/>
        </w:rPr>
        <w:t>yerlere girilmemelidir.</w:t>
      </w:r>
    </w:p>
    <w:p w14:paraId="288C34AA" w14:textId="77777777" w:rsidR="00B43A10" w:rsidRPr="00C92A9E" w:rsidRDefault="00B43A10" w:rsidP="00EA20DD">
      <w:pPr>
        <w:pStyle w:val="Style19"/>
        <w:widowControl/>
        <w:numPr>
          <w:ilvl w:val="0"/>
          <w:numId w:val="2"/>
        </w:numPr>
        <w:tabs>
          <w:tab w:val="left" w:pos="367"/>
          <w:tab w:val="left" w:pos="426"/>
        </w:tabs>
        <w:spacing w:after="80" w:line="40" w:lineRule="atLeast"/>
        <w:ind w:right="55"/>
        <w:contextualSpacing/>
        <w:rPr>
          <w:rStyle w:val="FontStyle28"/>
          <w:b/>
          <w:bCs/>
          <w:sz w:val="18"/>
          <w:szCs w:val="18"/>
        </w:rPr>
      </w:pPr>
      <w:r w:rsidRPr="00C92A9E">
        <w:rPr>
          <w:rStyle w:val="FontStyle28"/>
          <w:sz w:val="18"/>
          <w:szCs w:val="18"/>
        </w:rPr>
        <w:t xml:space="preserve">Bir başkasına atarak bir şey verilmeye çalışılmamalıdır. Bir yerden bir yere atlama ve sıçrama </w:t>
      </w:r>
      <w:r w:rsidR="00FD281E" w:rsidRPr="00C92A9E">
        <w:rPr>
          <w:rStyle w:val="FontStyle28"/>
          <w:sz w:val="18"/>
          <w:szCs w:val="18"/>
        </w:rPr>
        <w:t>ile geçmeye çalışılmamalıdır.</w:t>
      </w:r>
    </w:p>
    <w:p w14:paraId="25CD29A9" w14:textId="77777777" w:rsidR="00B43A10" w:rsidRPr="00C92A9E" w:rsidRDefault="00B43A10" w:rsidP="00EA20DD">
      <w:pPr>
        <w:pStyle w:val="Style19"/>
        <w:widowControl/>
        <w:numPr>
          <w:ilvl w:val="0"/>
          <w:numId w:val="2"/>
        </w:numPr>
        <w:tabs>
          <w:tab w:val="left" w:pos="367"/>
          <w:tab w:val="left" w:pos="426"/>
        </w:tabs>
        <w:spacing w:after="80" w:line="40" w:lineRule="atLeast"/>
        <w:ind w:right="55"/>
        <w:contextualSpacing/>
        <w:rPr>
          <w:rStyle w:val="FontStyle28"/>
          <w:sz w:val="18"/>
          <w:szCs w:val="18"/>
        </w:rPr>
      </w:pPr>
      <w:r w:rsidRPr="00C92A9E">
        <w:rPr>
          <w:rStyle w:val="FontStyle28"/>
          <w:sz w:val="18"/>
          <w:szCs w:val="18"/>
        </w:rPr>
        <w:t>Güvenlik önlemleri alınmadan, havalandırmaları çalışır durumda ve yeterli olmayan, kapalı alanlarda çalışma yapılmamalı. Yaptırılmamalıdır.</w:t>
      </w:r>
    </w:p>
    <w:p w14:paraId="4AC4124F" w14:textId="77777777" w:rsidR="00B43A10" w:rsidRPr="00C92A9E" w:rsidRDefault="00EF7946" w:rsidP="00EA20DD">
      <w:pPr>
        <w:pStyle w:val="Style19"/>
        <w:widowControl/>
        <w:numPr>
          <w:ilvl w:val="0"/>
          <w:numId w:val="2"/>
        </w:numPr>
        <w:tabs>
          <w:tab w:val="left" w:pos="367"/>
          <w:tab w:val="left" w:pos="426"/>
        </w:tabs>
        <w:spacing w:after="80" w:line="40" w:lineRule="atLeast"/>
        <w:ind w:right="55"/>
        <w:contextualSpacing/>
        <w:rPr>
          <w:rStyle w:val="FontStyle28"/>
          <w:sz w:val="18"/>
          <w:szCs w:val="18"/>
        </w:rPr>
      </w:pPr>
      <w:r w:rsidRPr="00C92A9E">
        <w:rPr>
          <w:rStyle w:val="FontStyle28"/>
          <w:sz w:val="18"/>
          <w:szCs w:val="18"/>
        </w:rPr>
        <w:t>İşveren/vekili, çalışanın</w:t>
      </w:r>
      <w:r w:rsidR="00B43A10" w:rsidRPr="00C92A9E">
        <w:rPr>
          <w:rStyle w:val="FontStyle28"/>
          <w:sz w:val="18"/>
          <w:szCs w:val="18"/>
        </w:rPr>
        <w:t xml:space="preserve"> işlerine özgü olarak uygun talimatlar, kurallar hazırlar ve çalışanlara tebliğini yaparlar ve uygunluğu kontrol eder.</w:t>
      </w:r>
    </w:p>
    <w:p w14:paraId="5EFF3956" w14:textId="77777777" w:rsidR="00B43A10" w:rsidRPr="00C92A9E" w:rsidRDefault="00B43A10" w:rsidP="00EA20DD">
      <w:pPr>
        <w:pStyle w:val="Style19"/>
        <w:widowControl/>
        <w:numPr>
          <w:ilvl w:val="0"/>
          <w:numId w:val="2"/>
        </w:numPr>
        <w:tabs>
          <w:tab w:val="left" w:pos="367"/>
          <w:tab w:val="left" w:pos="426"/>
        </w:tabs>
        <w:spacing w:after="80" w:line="40" w:lineRule="atLeast"/>
        <w:ind w:right="55"/>
        <w:contextualSpacing/>
        <w:rPr>
          <w:rStyle w:val="FontStyle28"/>
          <w:b/>
          <w:bCs/>
          <w:sz w:val="18"/>
          <w:szCs w:val="18"/>
        </w:rPr>
      </w:pPr>
      <w:r w:rsidRPr="00C92A9E">
        <w:rPr>
          <w:rStyle w:val="FontStyle28"/>
          <w:sz w:val="18"/>
          <w:szCs w:val="18"/>
        </w:rPr>
        <w:t>Çalışanlar yeterlikleri bulunmayan işler yapmaları yasaktır. Rutin işlerin haricindeki her iş izne bağlıdır. İzinsiz hiçbir işlem yapılmamalıdır.</w:t>
      </w:r>
    </w:p>
    <w:p w14:paraId="004793E1" w14:textId="77777777" w:rsidR="00B43A10" w:rsidRPr="00C92A9E" w:rsidRDefault="00B43A10" w:rsidP="00EA20DD">
      <w:pPr>
        <w:pStyle w:val="Style19"/>
        <w:widowControl/>
        <w:numPr>
          <w:ilvl w:val="0"/>
          <w:numId w:val="2"/>
        </w:numPr>
        <w:tabs>
          <w:tab w:val="left" w:pos="367"/>
          <w:tab w:val="left" w:pos="426"/>
        </w:tabs>
        <w:spacing w:after="80" w:line="40" w:lineRule="atLeast"/>
        <w:ind w:right="55"/>
        <w:contextualSpacing/>
        <w:rPr>
          <w:rStyle w:val="FontStyle28"/>
          <w:sz w:val="18"/>
          <w:szCs w:val="18"/>
        </w:rPr>
      </w:pPr>
      <w:r w:rsidRPr="00C92A9E">
        <w:rPr>
          <w:rStyle w:val="FontStyle28"/>
          <w:sz w:val="18"/>
          <w:szCs w:val="18"/>
        </w:rPr>
        <w:t>Çalışanlar yapılan işle ilgili güvenlik tedbirlerini almalı, aldırmalı, konulan tedbirlere, kurallara uymalı, uymayanları uyarmalıdır.</w:t>
      </w:r>
      <w:r w:rsidR="00062A0D" w:rsidRPr="00C92A9E">
        <w:rPr>
          <w:rStyle w:val="FontStyle28"/>
          <w:sz w:val="18"/>
          <w:szCs w:val="18"/>
        </w:rPr>
        <w:t xml:space="preserve"> </w:t>
      </w:r>
    </w:p>
    <w:p w14:paraId="5500C6F9" w14:textId="77777777" w:rsidR="00B43A10" w:rsidRPr="00C92A9E" w:rsidRDefault="00B43A10" w:rsidP="00EA20DD">
      <w:pPr>
        <w:pStyle w:val="Style19"/>
        <w:widowControl/>
        <w:numPr>
          <w:ilvl w:val="0"/>
          <w:numId w:val="2"/>
        </w:numPr>
        <w:tabs>
          <w:tab w:val="left" w:pos="367"/>
          <w:tab w:val="left" w:pos="426"/>
        </w:tabs>
        <w:spacing w:after="80" w:line="40" w:lineRule="atLeast"/>
        <w:ind w:right="55"/>
        <w:contextualSpacing/>
        <w:rPr>
          <w:rStyle w:val="FontStyle28"/>
          <w:sz w:val="18"/>
          <w:szCs w:val="18"/>
        </w:rPr>
      </w:pPr>
      <w:r w:rsidRPr="00C92A9E">
        <w:rPr>
          <w:rStyle w:val="FontStyle28"/>
          <w:sz w:val="18"/>
          <w:szCs w:val="18"/>
        </w:rPr>
        <w:t>Gıda işletmelerinde (kantin, kafeterya, yemekhane, büfe vb.) satışı yasak olan malzemelerin, hijyen tedbirle</w:t>
      </w:r>
      <w:r w:rsidR="00062A0D" w:rsidRPr="00C92A9E">
        <w:rPr>
          <w:rStyle w:val="FontStyle28"/>
          <w:sz w:val="18"/>
          <w:szCs w:val="18"/>
        </w:rPr>
        <w:t>rinde bir eksiklik görülmüşse çalışan temsilcisine, amirine ya da işveren/işveren vekiline bildirilmelidir.</w:t>
      </w:r>
    </w:p>
    <w:p w14:paraId="19DE2D0E" w14:textId="77777777" w:rsidR="00B43A10" w:rsidRPr="00C92A9E" w:rsidRDefault="00B43A10" w:rsidP="00EA20DD">
      <w:pPr>
        <w:pStyle w:val="Style19"/>
        <w:widowControl/>
        <w:numPr>
          <w:ilvl w:val="0"/>
          <w:numId w:val="2"/>
        </w:numPr>
        <w:tabs>
          <w:tab w:val="left" w:pos="367"/>
          <w:tab w:val="left" w:pos="426"/>
        </w:tabs>
        <w:spacing w:after="80" w:line="40" w:lineRule="atLeast"/>
        <w:ind w:right="55"/>
        <w:contextualSpacing/>
        <w:rPr>
          <w:rStyle w:val="FontStyle28"/>
          <w:b/>
          <w:bCs/>
          <w:sz w:val="18"/>
          <w:szCs w:val="18"/>
        </w:rPr>
      </w:pPr>
      <w:r w:rsidRPr="00C92A9E">
        <w:rPr>
          <w:rStyle w:val="FontStyle28"/>
          <w:sz w:val="18"/>
          <w:szCs w:val="18"/>
        </w:rPr>
        <w:t>Çalışan olarak bir iş akdine dayanan her iş, taraflarını ilgilendiren kanun yönetmeliklerle ve 6331 sayılı iş sağlığı ve güvenliği kanunu ve bağlı yönetmeliklerde belirtilenler, bütün çalışanları ilgilendirmektedir. Kanunun kabulü ve yayınlanması ile her çalışan kendilerini ilgilendiren maddelere göre, yükümlülük altına girdiklerini bilir ve kendisi ile ilgili mevzuatı okuyup araştırarak, uygular</w:t>
      </w:r>
      <w:r w:rsidR="00062A0D" w:rsidRPr="00C92A9E">
        <w:rPr>
          <w:rStyle w:val="FontStyle28"/>
          <w:sz w:val="18"/>
          <w:szCs w:val="18"/>
        </w:rPr>
        <w:t xml:space="preserve"> ve gerekli tedbirleri almalıdır.</w:t>
      </w:r>
    </w:p>
    <w:p w14:paraId="7B7337D7" w14:textId="77777777" w:rsidR="00B43A10" w:rsidRPr="00C92A9E" w:rsidRDefault="00B43A10" w:rsidP="00EA20DD">
      <w:pPr>
        <w:pStyle w:val="Style19"/>
        <w:widowControl/>
        <w:numPr>
          <w:ilvl w:val="0"/>
          <w:numId w:val="2"/>
        </w:numPr>
        <w:tabs>
          <w:tab w:val="left" w:pos="367"/>
          <w:tab w:val="left" w:pos="426"/>
        </w:tabs>
        <w:spacing w:after="80" w:line="40" w:lineRule="atLeast"/>
        <w:ind w:right="55"/>
        <w:contextualSpacing/>
        <w:rPr>
          <w:rStyle w:val="FontStyle28"/>
          <w:b/>
          <w:bCs/>
          <w:sz w:val="18"/>
          <w:szCs w:val="18"/>
        </w:rPr>
      </w:pPr>
      <w:r w:rsidRPr="00C92A9E">
        <w:rPr>
          <w:rStyle w:val="FontStyle28"/>
          <w:sz w:val="18"/>
          <w:szCs w:val="18"/>
        </w:rPr>
        <w:t>Devlet kurumlarında tüm çalışanlar, ilgili 6331 saylı İş Sağlığı Kanunu ve bağlı yönetmeliklerine uygun hareket etmekle yükümlüdürler. Kendilerine düşen görevler, görev yaptıkları işyerlerinde ve sorumluk alanlarında yaptıkları işle ilgili mer’i mevzuat hükümlerine uymak zorundadırlar.</w:t>
      </w:r>
    </w:p>
    <w:p w14:paraId="0E32376F" w14:textId="77777777" w:rsidR="00B43A10" w:rsidRPr="00C92A9E" w:rsidRDefault="00B43A10" w:rsidP="00EA20DD">
      <w:pPr>
        <w:pStyle w:val="Style19"/>
        <w:widowControl/>
        <w:numPr>
          <w:ilvl w:val="0"/>
          <w:numId w:val="2"/>
        </w:numPr>
        <w:tabs>
          <w:tab w:val="left" w:pos="367"/>
          <w:tab w:val="left" w:pos="426"/>
        </w:tabs>
        <w:spacing w:after="80" w:line="40" w:lineRule="atLeast"/>
        <w:ind w:right="55"/>
        <w:contextualSpacing/>
        <w:rPr>
          <w:rStyle w:val="FontStyle28"/>
          <w:b/>
          <w:bCs/>
          <w:sz w:val="18"/>
          <w:szCs w:val="18"/>
        </w:rPr>
      </w:pPr>
      <w:r w:rsidRPr="00C92A9E">
        <w:rPr>
          <w:rStyle w:val="FontStyle28"/>
          <w:sz w:val="18"/>
          <w:szCs w:val="18"/>
        </w:rPr>
        <w:t>Her çalışanın görevi ve sorumluluğu; kendisinin, çalışma arkadaşlarının ve öğrencilerinin sağlık ve güvenliğini ön planda tutmak, tutulmasını sağlamak, güvenliğe katkıda bulunmak, konulmuş kurallara uymak, uymayanları uyarmak, tehlikelere dikkat etmek, önlem almak veya alınmasını sağlamaktır. Sağlık ve güvenliğin korunması, kültür haline gelmesi için çalışmaktır. Hiçbir işin, sağlık ve güvenlikten önce olmadığını bilmektir. Bu talimat ve bahsedilen ilgili konular, görme engelli personellere yakınları tarafından veya işveren/vekillerince okunur ve anlaşılması sağlanır.</w:t>
      </w:r>
    </w:p>
    <w:p w14:paraId="37854869" w14:textId="77777777" w:rsidR="00B43A10" w:rsidRPr="00C92A9E" w:rsidRDefault="00B43A10" w:rsidP="00EA20DD">
      <w:pPr>
        <w:pStyle w:val="Style11"/>
        <w:widowControl/>
        <w:tabs>
          <w:tab w:val="left" w:pos="426"/>
        </w:tabs>
        <w:ind w:left="720" w:right="55"/>
        <w:jc w:val="both"/>
        <w:rPr>
          <w:rStyle w:val="FontStyle28"/>
          <w:sz w:val="18"/>
          <w:szCs w:val="18"/>
        </w:rPr>
      </w:pPr>
      <w:r w:rsidRPr="00C92A9E">
        <w:rPr>
          <w:rStyle w:val="FontStyle27"/>
          <w:sz w:val="18"/>
          <w:szCs w:val="18"/>
        </w:rPr>
        <w:t xml:space="preserve">İŞ SAĞLIĞI VE İŞ GÜVENLİĞİ TALİMATLARI VE TAAHHÜTNAMESİ" </w:t>
      </w:r>
      <w:r w:rsidRPr="00C92A9E">
        <w:rPr>
          <w:rStyle w:val="FontStyle28"/>
          <w:sz w:val="18"/>
          <w:szCs w:val="18"/>
        </w:rPr>
        <w:t xml:space="preserve">nî okudum/dinledim ve anladım bir örneğini de aldım. İş güvenliği tedbirlerimi almadan ve alınmadan, çalışmayacağım. Yetkim ve görevim dışında bir işle uğraşmayacağım, tehlikeleri ve tehlikeli iş yapanları derhal yetkilisine ve işyerine bildireceğimi, kendimi ve başkalarını tehlikeye düşürmemek üzere tüm gerekenleri yapacağımı, Amirlerim tarafından verilecek </w:t>
      </w:r>
      <w:r w:rsidR="00EF7946" w:rsidRPr="00C92A9E">
        <w:rPr>
          <w:rStyle w:val="FontStyle28"/>
          <w:sz w:val="18"/>
          <w:szCs w:val="18"/>
        </w:rPr>
        <w:t>emirlere ve</w:t>
      </w:r>
      <w:r w:rsidRPr="00C92A9E">
        <w:rPr>
          <w:rStyle w:val="FontStyle28"/>
          <w:sz w:val="18"/>
          <w:szCs w:val="18"/>
        </w:rPr>
        <w:t xml:space="preserve"> yukarıdaki </w:t>
      </w:r>
      <w:r w:rsidR="00062A0D" w:rsidRPr="00C92A9E">
        <w:rPr>
          <w:rStyle w:val="FontStyle28"/>
          <w:b/>
          <w:sz w:val="18"/>
          <w:szCs w:val="18"/>
        </w:rPr>
        <w:t>77</w:t>
      </w:r>
      <w:r w:rsidRPr="00C92A9E">
        <w:rPr>
          <w:rStyle w:val="FontStyle28"/>
          <w:sz w:val="18"/>
          <w:szCs w:val="18"/>
        </w:rPr>
        <w:t xml:space="preserve"> madde ile belirtilenlere ve iş güvenliği kaidelerine, </w:t>
      </w:r>
      <w:r w:rsidR="009B31B0" w:rsidRPr="00C92A9E">
        <w:rPr>
          <w:rStyle w:val="FontStyle28"/>
          <w:sz w:val="18"/>
          <w:szCs w:val="18"/>
        </w:rPr>
        <w:t xml:space="preserve">talimatlarına, kişisel hijyen, </w:t>
      </w:r>
      <w:r w:rsidRPr="00C92A9E">
        <w:rPr>
          <w:rStyle w:val="FontStyle28"/>
          <w:sz w:val="18"/>
          <w:szCs w:val="18"/>
        </w:rPr>
        <w:t>sağlık kurallarına, güvenlik kurallarına, yetkili makamlarımızın yazı ile veya resmi sitelerden yapılan bildirim ve uyarılarına, konulan kaidelere uyacağımı, takip edeceğimi, özel telefonumu daima iletişime açık bulunduracağımı tabi olduğum işveren ve yetkililer tarafından sosyal medya üzerinden verilen bildirimlere</w:t>
      </w:r>
      <w:r w:rsidR="009B31B0" w:rsidRPr="00C92A9E">
        <w:rPr>
          <w:rStyle w:val="FontStyle28"/>
          <w:sz w:val="18"/>
          <w:szCs w:val="18"/>
        </w:rPr>
        <w:t>, uyarılara talimatlara</w:t>
      </w:r>
      <w:r w:rsidRPr="00C92A9E">
        <w:rPr>
          <w:rStyle w:val="FontStyle28"/>
          <w:sz w:val="18"/>
          <w:szCs w:val="18"/>
        </w:rPr>
        <w:t xml:space="preserve"> uyacağımı, kabul ve taahhüt ederim. </w:t>
      </w:r>
    </w:p>
    <w:p w14:paraId="0F37A8A2" w14:textId="77777777" w:rsidR="00B43A10" w:rsidRPr="00C92A9E" w:rsidRDefault="00B43A10" w:rsidP="005A3413">
      <w:pPr>
        <w:pStyle w:val="Style11"/>
        <w:widowControl/>
        <w:tabs>
          <w:tab w:val="left" w:pos="426"/>
          <w:tab w:val="left" w:pos="709"/>
          <w:tab w:val="left" w:pos="6946"/>
          <w:tab w:val="left" w:pos="8789"/>
        </w:tabs>
        <w:ind w:left="142" w:right="55"/>
        <w:jc w:val="both"/>
        <w:rPr>
          <w:rFonts w:eastAsiaTheme="minorHAnsi"/>
          <w:b/>
          <w:sz w:val="18"/>
          <w:szCs w:val="18"/>
        </w:rPr>
      </w:pPr>
    </w:p>
    <w:p w14:paraId="567BE0E5" w14:textId="77777777" w:rsidR="00062A0D" w:rsidRPr="00C92A9E" w:rsidRDefault="00062A0D" w:rsidP="00EA20DD">
      <w:pPr>
        <w:pStyle w:val="ListeParagraf"/>
        <w:spacing w:line="276" w:lineRule="auto"/>
        <w:jc w:val="both"/>
        <w:rPr>
          <w:rFonts w:ascii="Times New Roman" w:hAnsi="Times New Roman"/>
          <w:sz w:val="18"/>
          <w:szCs w:val="18"/>
        </w:rPr>
      </w:pPr>
      <w:r w:rsidRPr="00C92A9E">
        <w:rPr>
          <w:rFonts w:ascii="Times New Roman" w:hAnsi="Times New Roman"/>
          <w:b/>
          <w:bCs/>
          <w:sz w:val="18"/>
          <w:szCs w:val="18"/>
        </w:rPr>
        <w:t xml:space="preserve">TEBELLÜĞ EDEN </w:t>
      </w:r>
      <w:r w:rsidRPr="00C92A9E">
        <w:rPr>
          <w:rFonts w:ascii="Times New Roman" w:hAnsi="Times New Roman"/>
          <w:b/>
          <w:bCs/>
          <w:sz w:val="18"/>
          <w:szCs w:val="18"/>
        </w:rPr>
        <w:tab/>
      </w:r>
      <w:r w:rsidRPr="00C92A9E">
        <w:rPr>
          <w:rFonts w:ascii="Times New Roman" w:hAnsi="Times New Roman"/>
          <w:b/>
          <w:bCs/>
          <w:sz w:val="18"/>
          <w:szCs w:val="18"/>
        </w:rPr>
        <w:tab/>
      </w:r>
      <w:r w:rsidRPr="00C92A9E">
        <w:rPr>
          <w:rFonts w:ascii="Times New Roman" w:hAnsi="Times New Roman"/>
          <w:b/>
          <w:bCs/>
          <w:sz w:val="18"/>
          <w:szCs w:val="18"/>
        </w:rPr>
        <w:tab/>
      </w:r>
      <w:r w:rsidRPr="00C92A9E">
        <w:rPr>
          <w:rFonts w:ascii="Times New Roman" w:hAnsi="Times New Roman"/>
          <w:b/>
          <w:bCs/>
          <w:sz w:val="18"/>
          <w:szCs w:val="18"/>
        </w:rPr>
        <w:tab/>
      </w:r>
      <w:r w:rsidRPr="00C92A9E">
        <w:rPr>
          <w:rFonts w:ascii="Times New Roman" w:hAnsi="Times New Roman"/>
          <w:b/>
          <w:bCs/>
          <w:sz w:val="18"/>
          <w:szCs w:val="18"/>
        </w:rPr>
        <w:tab/>
      </w:r>
      <w:r w:rsidRPr="00C92A9E">
        <w:rPr>
          <w:rFonts w:ascii="Times New Roman" w:hAnsi="Times New Roman"/>
          <w:b/>
          <w:bCs/>
          <w:sz w:val="18"/>
          <w:szCs w:val="18"/>
        </w:rPr>
        <w:tab/>
      </w:r>
      <w:r w:rsidRPr="00C92A9E">
        <w:rPr>
          <w:rFonts w:ascii="Times New Roman" w:hAnsi="Times New Roman"/>
          <w:b/>
          <w:bCs/>
          <w:sz w:val="18"/>
          <w:szCs w:val="18"/>
        </w:rPr>
        <w:tab/>
        <w:t xml:space="preserve">TEBLİĞ EDEN </w:t>
      </w:r>
    </w:p>
    <w:p w14:paraId="696F87BB" w14:textId="77777777" w:rsidR="00062A0D" w:rsidRPr="00C92A9E" w:rsidRDefault="00062A0D" w:rsidP="00EA20DD">
      <w:pPr>
        <w:pStyle w:val="Default"/>
        <w:ind w:left="720"/>
        <w:rPr>
          <w:sz w:val="18"/>
          <w:szCs w:val="18"/>
        </w:rPr>
      </w:pPr>
      <w:r w:rsidRPr="00C92A9E">
        <w:rPr>
          <w:b/>
          <w:bCs/>
          <w:sz w:val="18"/>
          <w:szCs w:val="18"/>
        </w:rPr>
        <w:t xml:space="preserve">Adı Soyadı: </w:t>
      </w:r>
      <w:r w:rsidRPr="00C92A9E">
        <w:rPr>
          <w:b/>
          <w:bCs/>
          <w:sz w:val="18"/>
          <w:szCs w:val="18"/>
        </w:rPr>
        <w:tab/>
      </w:r>
      <w:r w:rsidRPr="00C92A9E">
        <w:rPr>
          <w:b/>
          <w:bCs/>
          <w:sz w:val="18"/>
          <w:szCs w:val="18"/>
        </w:rPr>
        <w:tab/>
      </w:r>
      <w:r w:rsidRPr="00C92A9E">
        <w:rPr>
          <w:b/>
          <w:bCs/>
          <w:sz w:val="18"/>
          <w:szCs w:val="18"/>
        </w:rPr>
        <w:tab/>
      </w:r>
      <w:r w:rsidRPr="00C92A9E">
        <w:rPr>
          <w:b/>
          <w:bCs/>
          <w:sz w:val="18"/>
          <w:szCs w:val="18"/>
        </w:rPr>
        <w:tab/>
      </w:r>
      <w:r w:rsidRPr="00C92A9E">
        <w:rPr>
          <w:b/>
          <w:bCs/>
          <w:sz w:val="18"/>
          <w:szCs w:val="18"/>
        </w:rPr>
        <w:tab/>
      </w:r>
      <w:r w:rsidRPr="00C92A9E">
        <w:rPr>
          <w:b/>
          <w:bCs/>
          <w:sz w:val="18"/>
          <w:szCs w:val="18"/>
        </w:rPr>
        <w:tab/>
      </w:r>
      <w:r w:rsidRPr="00C92A9E">
        <w:rPr>
          <w:b/>
          <w:bCs/>
          <w:sz w:val="18"/>
          <w:szCs w:val="18"/>
        </w:rPr>
        <w:tab/>
      </w:r>
      <w:r w:rsidRPr="00C92A9E">
        <w:rPr>
          <w:b/>
          <w:bCs/>
          <w:sz w:val="18"/>
          <w:szCs w:val="18"/>
        </w:rPr>
        <w:tab/>
        <w:t xml:space="preserve">Adı Soyadı: </w:t>
      </w:r>
    </w:p>
    <w:p w14:paraId="76B70944" w14:textId="1E88C007" w:rsidR="00062A0D" w:rsidRPr="00C92A9E" w:rsidRDefault="00062A0D" w:rsidP="00EA20DD">
      <w:pPr>
        <w:pStyle w:val="ListeParagraf"/>
        <w:spacing w:line="276" w:lineRule="auto"/>
        <w:jc w:val="both"/>
        <w:rPr>
          <w:rFonts w:ascii="Times New Roman" w:hAnsi="Times New Roman"/>
          <w:b/>
          <w:bCs/>
          <w:sz w:val="18"/>
          <w:szCs w:val="18"/>
        </w:rPr>
      </w:pPr>
      <w:r w:rsidRPr="00C92A9E">
        <w:rPr>
          <w:rFonts w:ascii="Times New Roman" w:hAnsi="Times New Roman"/>
          <w:b/>
          <w:bCs/>
          <w:sz w:val="18"/>
          <w:szCs w:val="18"/>
        </w:rPr>
        <w:t xml:space="preserve">İmza: </w:t>
      </w:r>
      <w:r w:rsidRPr="00C92A9E">
        <w:rPr>
          <w:rFonts w:ascii="Times New Roman" w:hAnsi="Times New Roman"/>
          <w:b/>
          <w:bCs/>
          <w:sz w:val="18"/>
          <w:szCs w:val="18"/>
        </w:rPr>
        <w:tab/>
      </w:r>
      <w:r w:rsidRPr="00C92A9E">
        <w:rPr>
          <w:rFonts w:ascii="Times New Roman" w:hAnsi="Times New Roman"/>
          <w:b/>
          <w:bCs/>
          <w:sz w:val="18"/>
          <w:szCs w:val="18"/>
        </w:rPr>
        <w:tab/>
      </w:r>
      <w:r w:rsidRPr="00C92A9E">
        <w:rPr>
          <w:rFonts w:ascii="Times New Roman" w:hAnsi="Times New Roman"/>
          <w:b/>
          <w:bCs/>
          <w:sz w:val="18"/>
          <w:szCs w:val="18"/>
        </w:rPr>
        <w:tab/>
      </w:r>
      <w:r w:rsidRPr="00C92A9E">
        <w:rPr>
          <w:rFonts w:ascii="Times New Roman" w:hAnsi="Times New Roman"/>
          <w:b/>
          <w:bCs/>
          <w:sz w:val="18"/>
          <w:szCs w:val="18"/>
        </w:rPr>
        <w:tab/>
      </w:r>
      <w:r w:rsidRPr="00C92A9E">
        <w:rPr>
          <w:rFonts w:ascii="Times New Roman" w:hAnsi="Times New Roman"/>
          <w:b/>
          <w:bCs/>
          <w:sz w:val="18"/>
          <w:szCs w:val="18"/>
        </w:rPr>
        <w:tab/>
      </w:r>
      <w:r w:rsidRPr="00C92A9E">
        <w:rPr>
          <w:rFonts w:ascii="Times New Roman" w:hAnsi="Times New Roman"/>
          <w:b/>
          <w:bCs/>
          <w:sz w:val="18"/>
          <w:szCs w:val="18"/>
        </w:rPr>
        <w:tab/>
      </w:r>
      <w:r w:rsidRPr="00C92A9E">
        <w:rPr>
          <w:rFonts w:ascii="Times New Roman" w:hAnsi="Times New Roman"/>
          <w:b/>
          <w:bCs/>
          <w:sz w:val="18"/>
          <w:szCs w:val="18"/>
        </w:rPr>
        <w:tab/>
      </w:r>
      <w:r w:rsidRPr="00C92A9E">
        <w:rPr>
          <w:rFonts w:ascii="Times New Roman" w:hAnsi="Times New Roman"/>
          <w:b/>
          <w:bCs/>
          <w:sz w:val="18"/>
          <w:szCs w:val="18"/>
        </w:rPr>
        <w:tab/>
        <w:t xml:space="preserve">            </w:t>
      </w:r>
      <w:r w:rsidR="003D262C">
        <w:rPr>
          <w:rFonts w:ascii="Times New Roman" w:hAnsi="Times New Roman"/>
          <w:b/>
          <w:bCs/>
          <w:sz w:val="18"/>
          <w:szCs w:val="18"/>
        </w:rPr>
        <w:tab/>
      </w:r>
      <w:r w:rsidRPr="00C92A9E">
        <w:rPr>
          <w:rFonts w:ascii="Times New Roman" w:hAnsi="Times New Roman"/>
          <w:b/>
          <w:bCs/>
          <w:sz w:val="18"/>
          <w:szCs w:val="18"/>
        </w:rPr>
        <w:t>İmza:</w:t>
      </w:r>
    </w:p>
    <w:p w14:paraId="66EB6AF7" w14:textId="77777777" w:rsidR="00062A0D" w:rsidRPr="00C92A9E" w:rsidRDefault="00062A0D" w:rsidP="00EA20DD">
      <w:pPr>
        <w:pStyle w:val="ListeParagraf"/>
        <w:spacing w:line="276" w:lineRule="auto"/>
        <w:jc w:val="both"/>
        <w:rPr>
          <w:rFonts w:ascii="Times New Roman" w:hAnsi="Times New Roman"/>
          <w:sz w:val="18"/>
          <w:szCs w:val="18"/>
        </w:rPr>
      </w:pPr>
      <w:r w:rsidRPr="00C92A9E">
        <w:rPr>
          <w:rFonts w:ascii="Times New Roman" w:hAnsi="Times New Roman"/>
          <w:b/>
          <w:bCs/>
          <w:sz w:val="18"/>
          <w:szCs w:val="18"/>
        </w:rPr>
        <w:t xml:space="preserve">Tarih: </w:t>
      </w:r>
      <w:r w:rsidRPr="00C92A9E">
        <w:rPr>
          <w:rFonts w:ascii="Times New Roman" w:hAnsi="Times New Roman"/>
          <w:b/>
          <w:bCs/>
          <w:sz w:val="18"/>
          <w:szCs w:val="18"/>
        </w:rPr>
        <w:tab/>
      </w:r>
      <w:r w:rsidRPr="00C92A9E">
        <w:rPr>
          <w:rFonts w:ascii="Times New Roman" w:hAnsi="Times New Roman"/>
          <w:b/>
          <w:bCs/>
          <w:sz w:val="18"/>
          <w:szCs w:val="18"/>
        </w:rPr>
        <w:tab/>
      </w:r>
      <w:r w:rsidRPr="00C92A9E">
        <w:rPr>
          <w:rFonts w:ascii="Times New Roman" w:hAnsi="Times New Roman"/>
          <w:b/>
          <w:bCs/>
          <w:sz w:val="18"/>
          <w:szCs w:val="18"/>
        </w:rPr>
        <w:tab/>
      </w:r>
      <w:r w:rsidRPr="00C92A9E">
        <w:rPr>
          <w:rFonts w:ascii="Times New Roman" w:hAnsi="Times New Roman"/>
          <w:b/>
          <w:bCs/>
          <w:sz w:val="18"/>
          <w:szCs w:val="18"/>
        </w:rPr>
        <w:tab/>
      </w:r>
      <w:r w:rsidRPr="00C92A9E">
        <w:rPr>
          <w:rFonts w:ascii="Times New Roman" w:hAnsi="Times New Roman"/>
          <w:b/>
          <w:bCs/>
          <w:sz w:val="18"/>
          <w:szCs w:val="18"/>
        </w:rPr>
        <w:tab/>
      </w:r>
      <w:r w:rsidRPr="00C92A9E">
        <w:rPr>
          <w:rFonts w:ascii="Times New Roman" w:hAnsi="Times New Roman"/>
          <w:b/>
          <w:bCs/>
          <w:sz w:val="18"/>
          <w:szCs w:val="18"/>
        </w:rPr>
        <w:tab/>
      </w:r>
      <w:r w:rsidRPr="00C92A9E">
        <w:rPr>
          <w:rFonts w:ascii="Times New Roman" w:hAnsi="Times New Roman"/>
          <w:b/>
          <w:bCs/>
          <w:sz w:val="18"/>
          <w:szCs w:val="18"/>
        </w:rPr>
        <w:tab/>
      </w:r>
      <w:r w:rsidR="00EA20DD" w:rsidRPr="00C92A9E">
        <w:rPr>
          <w:rFonts w:ascii="Times New Roman" w:hAnsi="Times New Roman"/>
          <w:b/>
          <w:bCs/>
          <w:sz w:val="18"/>
          <w:szCs w:val="18"/>
        </w:rPr>
        <w:tab/>
      </w:r>
      <w:r w:rsidRPr="00C92A9E">
        <w:rPr>
          <w:rFonts w:ascii="Times New Roman" w:hAnsi="Times New Roman"/>
          <w:b/>
          <w:bCs/>
          <w:sz w:val="18"/>
          <w:szCs w:val="18"/>
        </w:rPr>
        <w:tab/>
        <w:t>Tarih:</w:t>
      </w:r>
    </w:p>
    <w:p w14:paraId="707369E8" w14:textId="77777777" w:rsidR="00062A0D" w:rsidRPr="00C92A9E" w:rsidRDefault="00062A0D" w:rsidP="00062A0D">
      <w:pPr>
        <w:spacing w:line="276" w:lineRule="auto"/>
        <w:jc w:val="both"/>
        <w:rPr>
          <w:rFonts w:ascii="Times New Roman" w:hAnsi="Times New Roman"/>
          <w:sz w:val="18"/>
          <w:szCs w:val="18"/>
        </w:rPr>
      </w:pPr>
    </w:p>
    <w:tbl>
      <w:tblPr>
        <w:tblW w:w="10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0"/>
        <w:gridCol w:w="1682"/>
        <w:gridCol w:w="4058"/>
        <w:gridCol w:w="1977"/>
        <w:gridCol w:w="1396"/>
        <w:gridCol w:w="1114"/>
      </w:tblGrid>
      <w:tr w:rsidR="00B57C49" w:rsidRPr="00C92A9E" w14:paraId="4F5849C5" w14:textId="77777777" w:rsidTr="00EA20DD">
        <w:trPr>
          <w:trHeight w:val="410"/>
          <w:jc w:val="center"/>
        </w:trPr>
        <w:tc>
          <w:tcPr>
            <w:tcW w:w="336" w:type="dxa"/>
            <w:shd w:val="clear" w:color="000000" w:fill="F2F2F2"/>
            <w:vAlign w:val="center"/>
            <w:hideMark/>
          </w:tcPr>
          <w:p w14:paraId="16B2E3DE" w14:textId="77777777" w:rsidR="00B57C49" w:rsidRPr="00C92A9E" w:rsidRDefault="00B57C49" w:rsidP="005A3413">
            <w:pPr>
              <w:jc w:val="both"/>
              <w:rPr>
                <w:rFonts w:ascii="Times New Roman" w:hAnsi="Times New Roman"/>
                <w:b/>
                <w:bCs/>
                <w:sz w:val="18"/>
                <w:szCs w:val="18"/>
                <w:lang w:eastAsia="tr-TR"/>
              </w:rPr>
            </w:pPr>
            <w:r w:rsidRPr="00C92A9E">
              <w:rPr>
                <w:rFonts w:ascii="Times New Roman" w:hAnsi="Times New Roman"/>
                <w:b/>
                <w:bCs/>
                <w:sz w:val="18"/>
                <w:szCs w:val="18"/>
                <w:lang w:eastAsia="tr-TR"/>
              </w:rPr>
              <w:t>S No</w:t>
            </w:r>
          </w:p>
        </w:tc>
        <w:tc>
          <w:tcPr>
            <w:tcW w:w="1686" w:type="dxa"/>
            <w:shd w:val="clear" w:color="000000" w:fill="F2F2F2"/>
            <w:vAlign w:val="center"/>
            <w:hideMark/>
          </w:tcPr>
          <w:p w14:paraId="67DC756B" w14:textId="77777777" w:rsidR="00B57C49" w:rsidRPr="00C92A9E" w:rsidRDefault="00B57C49" w:rsidP="005A3413">
            <w:pPr>
              <w:jc w:val="both"/>
              <w:rPr>
                <w:rFonts w:ascii="Times New Roman" w:hAnsi="Times New Roman"/>
                <w:b/>
                <w:bCs/>
                <w:sz w:val="18"/>
                <w:szCs w:val="18"/>
                <w:lang w:eastAsia="tr-TR"/>
              </w:rPr>
            </w:pPr>
            <w:r w:rsidRPr="00C92A9E">
              <w:rPr>
                <w:rFonts w:ascii="Times New Roman" w:hAnsi="Times New Roman"/>
                <w:b/>
                <w:bCs/>
                <w:sz w:val="18"/>
                <w:szCs w:val="18"/>
                <w:lang w:eastAsia="tr-TR"/>
              </w:rPr>
              <w:t>TC. No</w:t>
            </w:r>
          </w:p>
        </w:tc>
        <w:tc>
          <w:tcPr>
            <w:tcW w:w="4069" w:type="dxa"/>
            <w:shd w:val="clear" w:color="000000" w:fill="F2F2F2"/>
            <w:vAlign w:val="center"/>
            <w:hideMark/>
          </w:tcPr>
          <w:p w14:paraId="0F916570" w14:textId="77777777" w:rsidR="00B57C49" w:rsidRPr="00C92A9E" w:rsidRDefault="00B57C49" w:rsidP="005A3413">
            <w:pPr>
              <w:jc w:val="both"/>
              <w:rPr>
                <w:rFonts w:ascii="Times New Roman" w:hAnsi="Times New Roman"/>
                <w:b/>
                <w:bCs/>
                <w:sz w:val="18"/>
                <w:szCs w:val="18"/>
                <w:lang w:eastAsia="tr-TR"/>
              </w:rPr>
            </w:pPr>
            <w:r w:rsidRPr="00C92A9E">
              <w:rPr>
                <w:rFonts w:ascii="Times New Roman" w:hAnsi="Times New Roman"/>
                <w:b/>
                <w:bCs/>
                <w:sz w:val="18"/>
                <w:szCs w:val="18"/>
                <w:lang w:eastAsia="tr-TR"/>
              </w:rPr>
              <w:t>ADI SOYADI</w:t>
            </w:r>
          </w:p>
        </w:tc>
        <w:tc>
          <w:tcPr>
            <w:tcW w:w="1981" w:type="dxa"/>
            <w:shd w:val="clear" w:color="000000" w:fill="F2F2F2"/>
            <w:vAlign w:val="center"/>
          </w:tcPr>
          <w:p w14:paraId="57ED2BD0" w14:textId="77777777" w:rsidR="00B57C49" w:rsidRPr="00C92A9E" w:rsidRDefault="00B57C49" w:rsidP="005A3413">
            <w:pPr>
              <w:jc w:val="both"/>
              <w:rPr>
                <w:rFonts w:ascii="Times New Roman" w:hAnsi="Times New Roman"/>
                <w:b/>
                <w:bCs/>
                <w:sz w:val="18"/>
                <w:szCs w:val="18"/>
                <w:lang w:eastAsia="tr-TR"/>
              </w:rPr>
            </w:pPr>
            <w:r w:rsidRPr="00C92A9E">
              <w:rPr>
                <w:rFonts w:ascii="Times New Roman" w:hAnsi="Times New Roman"/>
                <w:b/>
                <w:bCs/>
                <w:sz w:val="18"/>
                <w:szCs w:val="18"/>
                <w:lang w:eastAsia="tr-TR"/>
              </w:rPr>
              <w:t>Açıklama</w:t>
            </w:r>
          </w:p>
        </w:tc>
        <w:tc>
          <w:tcPr>
            <w:tcW w:w="1399" w:type="dxa"/>
            <w:shd w:val="clear" w:color="000000" w:fill="F2F2F2"/>
            <w:vAlign w:val="center"/>
            <w:hideMark/>
          </w:tcPr>
          <w:p w14:paraId="40B6B842" w14:textId="77777777" w:rsidR="00B57C49" w:rsidRPr="00C92A9E" w:rsidRDefault="00B57C49" w:rsidP="005A3413">
            <w:pPr>
              <w:jc w:val="both"/>
              <w:rPr>
                <w:rFonts w:ascii="Times New Roman" w:hAnsi="Times New Roman"/>
                <w:b/>
                <w:bCs/>
                <w:sz w:val="18"/>
                <w:szCs w:val="18"/>
                <w:lang w:eastAsia="tr-TR"/>
              </w:rPr>
            </w:pPr>
            <w:r w:rsidRPr="00C92A9E">
              <w:rPr>
                <w:rFonts w:ascii="Times New Roman" w:hAnsi="Times New Roman"/>
                <w:b/>
                <w:bCs/>
                <w:sz w:val="18"/>
                <w:szCs w:val="18"/>
                <w:lang w:eastAsia="tr-TR"/>
              </w:rPr>
              <w:t>Tarih</w:t>
            </w:r>
          </w:p>
        </w:tc>
        <w:tc>
          <w:tcPr>
            <w:tcW w:w="1116" w:type="dxa"/>
            <w:shd w:val="clear" w:color="000000" w:fill="F2F2F2"/>
            <w:vAlign w:val="center"/>
            <w:hideMark/>
          </w:tcPr>
          <w:p w14:paraId="3CC792D2" w14:textId="77777777" w:rsidR="00B57C49" w:rsidRPr="00C92A9E" w:rsidRDefault="00B57C49" w:rsidP="005A3413">
            <w:pPr>
              <w:jc w:val="both"/>
              <w:rPr>
                <w:rFonts w:ascii="Times New Roman" w:hAnsi="Times New Roman"/>
                <w:b/>
                <w:bCs/>
                <w:sz w:val="18"/>
                <w:szCs w:val="18"/>
                <w:lang w:eastAsia="tr-TR"/>
              </w:rPr>
            </w:pPr>
            <w:r w:rsidRPr="00C92A9E">
              <w:rPr>
                <w:rFonts w:ascii="Times New Roman" w:hAnsi="Times New Roman"/>
                <w:b/>
                <w:bCs/>
                <w:sz w:val="18"/>
                <w:szCs w:val="18"/>
                <w:lang w:eastAsia="tr-TR"/>
              </w:rPr>
              <w:t>imza</w:t>
            </w:r>
          </w:p>
        </w:tc>
      </w:tr>
      <w:tr w:rsidR="00B57C49" w:rsidRPr="00C92A9E" w14:paraId="241D6CF4" w14:textId="77777777" w:rsidTr="00EA20DD">
        <w:trPr>
          <w:trHeight w:val="343"/>
          <w:jc w:val="center"/>
        </w:trPr>
        <w:tc>
          <w:tcPr>
            <w:tcW w:w="336" w:type="dxa"/>
            <w:vAlign w:val="center"/>
            <w:hideMark/>
          </w:tcPr>
          <w:p w14:paraId="0912EF59" w14:textId="77777777" w:rsidR="00B57C49" w:rsidRPr="00C92A9E" w:rsidRDefault="00B57C49" w:rsidP="005A3413">
            <w:pPr>
              <w:jc w:val="both"/>
              <w:rPr>
                <w:rFonts w:ascii="Times New Roman" w:hAnsi="Times New Roman"/>
                <w:sz w:val="18"/>
                <w:szCs w:val="18"/>
                <w:lang w:eastAsia="tr-TR"/>
              </w:rPr>
            </w:pPr>
            <w:r w:rsidRPr="00C92A9E">
              <w:rPr>
                <w:rFonts w:ascii="Times New Roman" w:hAnsi="Times New Roman"/>
                <w:sz w:val="18"/>
                <w:szCs w:val="18"/>
                <w:lang w:eastAsia="tr-TR"/>
              </w:rPr>
              <w:t>1</w:t>
            </w:r>
          </w:p>
        </w:tc>
        <w:tc>
          <w:tcPr>
            <w:tcW w:w="1686" w:type="dxa"/>
            <w:vAlign w:val="center"/>
            <w:hideMark/>
          </w:tcPr>
          <w:p w14:paraId="3674E893" w14:textId="77777777" w:rsidR="00B57C49" w:rsidRPr="00C92A9E" w:rsidRDefault="00B57C49" w:rsidP="005A3413">
            <w:pPr>
              <w:jc w:val="both"/>
              <w:rPr>
                <w:rFonts w:ascii="Times New Roman" w:hAnsi="Times New Roman"/>
                <w:color w:val="000000"/>
                <w:sz w:val="18"/>
                <w:szCs w:val="18"/>
                <w:lang w:eastAsia="tr-TR"/>
              </w:rPr>
            </w:pPr>
            <w:r w:rsidRPr="00C92A9E">
              <w:rPr>
                <w:rFonts w:ascii="Times New Roman" w:hAnsi="Times New Roman"/>
                <w:color w:val="000000"/>
                <w:sz w:val="18"/>
                <w:szCs w:val="18"/>
                <w:lang w:eastAsia="tr-TR"/>
              </w:rPr>
              <w:t> </w:t>
            </w:r>
          </w:p>
        </w:tc>
        <w:tc>
          <w:tcPr>
            <w:tcW w:w="4069" w:type="dxa"/>
            <w:vAlign w:val="center"/>
            <w:hideMark/>
          </w:tcPr>
          <w:p w14:paraId="3E0B0E91" w14:textId="77777777" w:rsidR="00B57C49" w:rsidRPr="00C92A9E" w:rsidRDefault="00B57C49" w:rsidP="005A3413">
            <w:pPr>
              <w:jc w:val="both"/>
              <w:rPr>
                <w:rFonts w:ascii="Times New Roman" w:hAnsi="Times New Roman"/>
                <w:color w:val="000000"/>
                <w:sz w:val="18"/>
                <w:szCs w:val="18"/>
                <w:lang w:eastAsia="tr-TR"/>
              </w:rPr>
            </w:pPr>
            <w:r w:rsidRPr="00C92A9E">
              <w:rPr>
                <w:rFonts w:ascii="Times New Roman" w:hAnsi="Times New Roman"/>
                <w:color w:val="000000"/>
                <w:sz w:val="18"/>
                <w:szCs w:val="18"/>
                <w:lang w:eastAsia="tr-TR"/>
              </w:rPr>
              <w:t> </w:t>
            </w:r>
          </w:p>
        </w:tc>
        <w:tc>
          <w:tcPr>
            <w:tcW w:w="1981" w:type="dxa"/>
            <w:vAlign w:val="center"/>
          </w:tcPr>
          <w:p w14:paraId="493AAF3C" w14:textId="77777777" w:rsidR="00B57C49" w:rsidRPr="00C92A9E" w:rsidRDefault="00B57C49" w:rsidP="005A3413">
            <w:pPr>
              <w:jc w:val="both"/>
              <w:rPr>
                <w:rFonts w:ascii="Times New Roman" w:hAnsi="Times New Roman"/>
                <w:color w:val="000000"/>
                <w:sz w:val="18"/>
                <w:szCs w:val="18"/>
                <w:lang w:eastAsia="tr-TR"/>
              </w:rPr>
            </w:pPr>
            <w:r w:rsidRPr="00C92A9E">
              <w:rPr>
                <w:rFonts w:ascii="Times New Roman" w:hAnsi="Times New Roman"/>
                <w:color w:val="000000"/>
                <w:sz w:val="18"/>
                <w:szCs w:val="18"/>
                <w:lang w:eastAsia="tr-TR"/>
              </w:rPr>
              <w:t>Okudum anladım.</w:t>
            </w:r>
          </w:p>
        </w:tc>
        <w:tc>
          <w:tcPr>
            <w:tcW w:w="1399" w:type="dxa"/>
            <w:vAlign w:val="center"/>
            <w:hideMark/>
          </w:tcPr>
          <w:p w14:paraId="6B61737A" w14:textId="77777777" w:rsidR="00B57C49" w:rsidRPr="00C92A9E" w:rsidRDefault="00B57C49" w:rsidP="005A3413">
            <w:pPr>
              <w:jc w:val="both"/>
              <w:rPr>
                <w:rFonts w:ascii="Times New Roman" w:hAnsi="Times New Roman"/>
                <w:color w:val="000000"/>
                <w:sz w:val="18"/>
                <w:szCs w:val="18"/>
                <w:lang w:eastAsia="tr-TR"/>
              </w:rPr>
            </w:pPr>
          </w:p>
        </w:tc>
        <w:tc>
          <w:tcPr>
            <w:tcW w:w="1116" w:type="dxa"/>
            <w:vAlign w:val="center"/>
            <w:hideMark/>
          </w:tcPr>
          <w:p w14:paraId="1497F1A1" w14:textId="77777777" w:rsidR="00B57C49" w:rsidRPr="00C92A9E" w:rsidRDefault="00B57C49" w:rsidP="005A3413">
            <w:pPr>
              <w:jc w:val="both"/>
              <w:rPr>
                <w:rFonts w:ascii="Times New Roman" w:hAnsi="Times New Roman"/>
                <w:b/>
                <w:bCs/>
                <w:color w:val="000000"/>
                <w:sz w:val="18"/>
                <w:szCs w:val="18"/>
                <w:lang w:eastAsia="tr-TR"/>
              </w:rPr>
            </w:pPr>
          </w:p>
        </w:tc>
      </w:tr>
      <w:tr w:rsidR="00B57C49" w:rsidRPr="00C92A9E" w14:paraId="55916E5D" w14:textId="77777777" w:rsidTr="00EA20DD">
        <w:trPr>
          <w:trHeight w:val="343"/>
          <w:jc w:val="center"/>
        </w:trPr>
        <w:tc>
          <w:tcPr>
            <w:tcW w:w="336" w:type="dxa"/>
            <w:vAlign w:val="center"/>
            <w:hideMark/>
          </w:tcPr>
          <w:p w14:paraId="17E9A0B7" w14:textId="77777777" w:rsidR="00B57C49" w:rsidRPr="00C92A9E" w:rsidRDefault="00B57C49" w:rsidP="005A3413">
            <w:pPr>
              <w:jc w:val="both"/>
              <w:rPr>
                <w:rFonts w:ascii="Times New Roman" w:hAnsi="Times New Roman"/>
                <w:sz w:val="18"/>
                <w:szCs w:val="18"/>
                <w:lang w:eastAsia="tr-TR"/>
              </w:rPr>
            </w:pPr>
            <w:r w:rsidRPr="00C92A9E">
              <w:rPr>
                <w:rFonts w:ascii="Times New Roman" w:hAnsi="Times New Roman"/>
                <w:sz w:val="18"/>
                <w:szCs w:val="18"/>
                <w:lang w:eastAsia="tr-TR"/>
              </w:rPr>
              <w:t>2</w:t>
            </w:r>
          </w:p>
        </w:tc>
        <w:tc>
          <w:tcPr>
            <w:tcW w:w="1686" w:type="dxa"/>
            <w:vAlign w:val="center"/>
            <w:hideMark/>
          </w:tcPr>
          <w:p w14:paraId="78C7384F" w14:textId="77777777" w:rsidR="00B57C49" w:rsidRPr="00C92A9E" w:rsidRDefault="00B57C49" w:rsidP="005A3413">
            <w:pPr>
              <w:jc w:val="both"/>
              <w:rPr>
                <w:rFonts w:ascii="Times New Roman" w:hAnsi="Times New Roman"/>
                <w:color w:val="000000"/>
                <w:sz w:val="18"/>
                <w:szCs w:val="18"/>
                <w:lang w:eastAsia="tr-TR"/>
              </w:rPr>
            </w:pPr>
            <w:r w:rsidRPr="00C92A9E">
              <w:rPr>
                <w:rFonts w:ascii="Times New Roman" w:hAnsi="Times New Roman"/>
                <w:color w:val="000000"/>
                <w:sz w:val="18"/>
                <w:szCs w:val="18"/>
                <w:lang w:eastAsia="tr-TR"/>
              </w:rPr>
              <w:t> </w:t>
            </w:r>
          </w:p>
        </w:tc>
        <w:tc>
          <w:tcPr>
            <w:tcW w:w="4069" w:type="dxa"/>
            <w:vAlign w:val="center"/>
            <w:hideMark/>
          </w:tcPr>
          <w:p w14:paraId="0DC838DF" w14:textId="77777777" w:rsidR="00B57C49" w:rsidRPr="00C92A9E" w:rsidRDefault="00B57C49" w:rsidP="005A3413">
            <w:pPr>
              <w:jc w:val="both"/>
              <w:rPr>
                <w:rFonts w:ascii="Times New Roman" w:hAnsi="Times New Roman"/>
                <w:color w:val="000000"/>
                <w:sz w:val="18"/>
                <w:szCs w:val="18"/>
                <w:lang w:eastAsia="tr-TR"/>
              </w:rPr>
            </w:pPr>
            <w:r w:rsidRPr="00C92A9E">
              <w:rPr>
                <w:rFonts w:ascii="Times New Roman" w:hAnsi="Times New Roman"/>
                <w:color w:val="000000"/>
                <w:sz w:val="18"/>
                <w:szCs w:val="18"/>
                <w:lang w:eastAsia="tr-TR"/>
              </w:rPr>
              <w:t> </w:t>
            </w:r>
          </w:p>
        </w:tc>
        <w:tc>
          <w:tcPr>
            <w:tcW w:w="1981" w:type="dxa"/>
            <w:vAlign w:val="center"/>
          </w:tcPr>
          <w:p w14:paraId="553A7463" w14:textId="77777777" w:rsidR="00B57C49" w:rsidRPr="00C92A9E" w:rsidRDefault="00B57C49" w:rsidP="005A3413">
            <w:pPr>
              <w:jc w:val="both"/>
              <w:rPr>
                <w:rFonts w:ascii="Times New Roman" w:hAnsi="Times New Roman"/>
                <w:sz w:val="18"/>
                <w:szCs w:val="18"/>
                <w:lang w:eastAsia="tr-TR"/>
              </w:rPr>
            </w:pPr>
          </w:p>
        </w:tc>
        <w:tc>
          <w:tcPr>
            <w:tcW w:w="1399" w:type="dxa"/>
            <w:shd w:val="clear" w:color="000000" w:fill="FFFFFF"/>
            <w:vAlign w:val="center"/>
            <w:hideMark/>
          </w:tcPr>
          <w:p w14:paraId="3E8FEEB4" w14:textId="77777777" w:rsidR="00B57C49" w:rsidRPr="00C92A9E" w:rsidRDefault="00B57C49" w:rsidP="005A3413">
            <w:pPr>
              <w:jc w:val="both"/>
              <w:rPr>
                <w:rFonts w:ascii="Times New Roman" w:hAnsi="Times New Roman"/>
                <w:sz w:val="18"/>
                <w:szCs w:val="18"/>
                <w:lang w:eastAsia="tr-TR"/>
              </w:rPr>
            </w:pPr>
          </w:p>
        </w:tc>
        <w:tc>
          <w:tcPr>
            <w:tcW w:w="1116" w:type="dxa"/>
            <w:vAlign w:val="center"/>
            <w:hideMark/>
          </w:tcPr>
          <w:p w14:paraId="32C54915" w14:textId="77777777" w:rsidR="00B57C49" w:rsidRPr="00C92A9E" w:rsidRDefault="00B57C49" w:rsidP="005A3413">
            <w:pPr>
              <w:jc w:val="both"/>
              <w:rPr>
                <w:rFonts w:ascii="Times New Roman" w:hAnsi="Times New Roman"/>
                <w:b/>
                <w:bCs/>
                <w:color w:val="000000"/>
                <w:sz w:val="18"/>
                <w:szCs w:val="18"/>
                <w:lang w:eastAsia="tr-TR"/>
              </w:rPr>
            </w:pPr>
          </w:p>
        </w:tc>
      </w:tr>
      <w:tr w:rsidR="00B57C49" w:rsidRPr="00C92A9E" w14:paraId="3BB3AECE" w14:textId="77777777" w:rsidTr="00EA20DD">
        <w:trPr>
          <w:trHeight w:val="343"/>
          <w:jc w:val="center"/>
        </w:trPr>
        <w:tc>
          <w:tcPr>
            <w:tcW w:w="336" w:type="dxa"/>
            <w:vAlign w:val="center"/>
            <w:hideMark/>
          </w:tcPr>
          <w:p w14:paraId="4743C76B" w14:textId="77777777" w:rsidR="00B57C49" w:rsidRPr="00C92A9E" w:rsidRDefault="00B57C49" w:rsidP="005A3413">
            <w:pPr>
              <w:jc w:val="both"/>
              <w:rPr>
                <w:rFonts w:ascii="Times New Roman" w:hAnsi="Times New Roman"/>
                <w:sz w:val="18"/>
                <w:szCs w:val="18"/>
                <w:lang w:eastAsia="tr-TR"/>
              </w:rPr>
            </w:pPr>
            <w:r w:rsidRPr="00C92A9E">
              <w:rPr>
                <w:rFonts w:ascii="Times New Roman" w:hAnsi="Times New Roman"/>
                <w:sz w:val="18"/>
                <w:szCs w:val="18"/>
                <w:lang w:eastAsia="tr-TR"/>
              </w:rPr>
              <w:t>3</w:t>
            </w:r>
          </w:p>
        </w:tc>
        <w:tc>
          <w:tcPr>
            <w:tcW w:w="1686" w:type="dxa"/>
            <w:vAlign w:val="center"/>
            <w:hideMark/>
          </w:tcPr>
          <w:p w14:paraId="0E46215A" w14:textId="77777777" w:rsidR="00B57C49" w:rsidRPr="00C92A9E" w:rsidRDefault="00B57C49" w:rsidP="005A3413">
            <w:pPr>
              <w:jc w:val="both"/>
              <w:rPr>
                <w:rFonts w:ascii="Times New Roman" w:hAnsi="Times New Roman"/>
                <w:color w:val="000000"/>
                <w:sz w:val="18"/>
                <w:szCs w:val="18"/>
                <w:lang w:eastAsia="tr-TR"/>
              </w:rPr>
            </w:pPr>
            <w:r w:rsidRPr="00C92A9E">
              <w:rPr>
                <w:rFonts w:ascii="Times New Roman" w:hAnsi="Times New Roman"/>
                <w:color w:val="000000"/>
                <w:sz w:val="18"/>
                <w:szCs w:val="18"/>
                <w:lang w:eastAsia="tr-TR"/>
              </w:rPr>
              <w:t> </w:t>
            </w:r>
          </w:p>
        </w:tc>
        <w:tc>
          <w:tcPr>
            <w:tcW w:w="4069" w:type="dxa"/>
            <w:vAlign w:val="center"/>
            <w:hideMark/>
          </w:tcPr>
          <w:p w14:paraId="337A2621" w14:textId="77777777" w:rsidR="00B57C49" w:rsidRPr="00C92A9E" w:rsidRDefault="00B57C49" w:rsidP="005A3413">
            <w:pPr>
              <w:jc w:val="both"/>
              <w:rPr>
                <w:rFonts w:ascii="Times New Roman" w:hAnsi="Times New Roman"/>
                <w:color w:val="000000"/>
                <w:sz w:val="18"/>
                <w:szCs w:val="18"/>
                <w:lang w:eastAsia="tr-TR"/>
              </w:rPr>
            </w:pPr>
            <w:r w:rsidRPr="00C92A9E">
              <w:rPr>
                <w:rFonts w:ascii="Times New Roman" w:hAnsi="Times New Roman"/>
                <w:color w:val="000000"/>
                <w:sz w:val="18"/>
                <w:szCs w:val="18"/>
                <w:lang w:eastAsia="tr-TR"/>
              </w:rPr>
              <w:t> </w:t>
            </w:r>
          </w:p>
        </w:tc>
        <w:tc>
          <w:tcPr>
            <w:tcW w:w="1981" w:type="dxa"/>
            <w:vAlign w:val="center"/>
          </w:tcPr>
          <w:p w14:paraId="70158ECF" w14:textId="77777777" w:rsidR="00B57C49" w:rsidRPr="00C92A9E" w:rsidRDefault="00B57C49" w:rsidP="005A3413">
            <w:pPr>
              <w:jc w:val="both"/>
              <w:rPr>
                <w:rFonts w:ascii="Times New Roman" w:hAnsi="Times New Roman"/>
                <w:color w:val="000000"/>
                <w:sz w:val="18"/>
                <w:szCs w:val="18"/>
                <w:lang w:eastAsia="tr-TR"/>
              </w:rPr>
            </w:pPr>
          </w:p>
        </w:tc>
        <w:tc>
          <w:tcPr>
            <w:tcW w:w="1399" w:type="dxa"/>
            <w:vAlign w:val="center"/>
            <w:hideMark/>
          </w:tcPr>
          <w:p w14:paraId="06149EB4" w14:textId="77777777" w:rsidR="00B57C49" w:rsidRPr="00C92A9E" w:rsidRDefault="00B57C49" w:rsidP="005A3413">
            <w:pPr>
              <w:jc w:val="both"/>
              <w:rPr>
                <w:rFonts w:ascii="Times New Roman" w:hAnsi="Times New Roman"/>
                <w:color w:val="000000"/>
                <w:sz w:val="18"/>
                <w:szCs w:val="18"/>
                <w:lang w:eastAsia="tr-TR"/>
              </w:rPr>
            </w:pPr>
          </w:p>
        </w:tc>
        <w:tc>
          <w:tcPr>
            <w:tcW w:w="1116" w:type="dxa"/>
            <w:vAlign w:val="center"/>
            <w:hideMark/>
          </w:tcPr>
          <w:p w14:paraId="60190A79" w14:textId="77777777" w:rsidR="00B57C49" w:rsidRPr="00C92A9E" w:rsidRDefault="00B57C49" w:rsidP="005A3413">
            <w:pPr>
              <w:jc w:val="both"/>
              <w:rPr>
                <w:rFonts w:ascii="Times New Roman" w:hAnsi="Times New Roman"/>
                <w:b/>
                <w:bCs/>
                <w:color w:val="000000"/>
                <w:sz w:val="18"/>
                <w:szCs w:val="18"/>
                <w:lang w:eastAsia="tr-TR"/>
              </w:rPr>
            </w:pPr>
          </w:p>
        </w:tc>
      </w:tr>
      <w:tr w:rsidR="00B57C49" w:rsidRPr="00C92A9E" w14:paraId="4E4468AF" w14:textId="77777777" w:rsidTr="00EA20DD">
        <w:trPr>
          <w:trHeight w:val="343"/>
          <w:jc w:val="center"/>
        </w:trPr>
        <w:tc>
          <w:tcPr>
            <w:tcW w:w="336" w:type="dxa"/>
            <w:vAlign w:val="center"/>
            <w:hideMark/>
          </w:tcPr>
          <w:p w14:paraId="7745EF6C" w14:textId="77777777" w:rsidR="00B57C49" w:rsidRPr="00C92A9E" w:rsidRDefault="00B57C49" w:rsidP="005A3413">
            <w:pPr>
              <w:jc w:val="both"/>
              <w:rPr>
                <w:rFonts w:ascii="Times New Roman" w:hAnsi="Times New Roman"/>
                <w:sz w:val="18"/>
                <w:szCs w:val="18"/>
                <w:lang w:eastAsia="tr-TR"/>
              </w:rPr>
            </w:pPr>
            <w:r w:rsidRPr="00C92A9E">
              <w:rPr>
                <w:rFonts w:ascii="Times New Roman" w:hAnsi="Times New Roman"/>
                <w:sz w:val="18"/>
                <w:szCs w:val="18"/>
                <w:lang w:eastAsia="tr-TR"/>
              </w:rPr>
              <w:t>4</w:t>
            </w:r>
          </w:p>
        </w:tc>
        <w:tc>
          <w:tcPr>
            <w:tcW w:w="1686" w:type="dxa"/>
            <w:vAlign w:val="center"/>
            <w:hideMark/>
          </w:tcPr>
          <w:p w14:paraId="50FEF33A" w14:textId="77777777" w:rsidR="00B57C49" w:rsidRPr="00C92A9E" w:rsidRDefault="00B57C49" w:rsidP="005A3413">
            <w:pPr>
              <w:jc w:val="both"/>
              <w:rPr>
                <w:rFonts w:ascii="Times New Roman" w:hAnsi="Times New Roman"/>
                <w:color w:val="000000"/>
                <w:sz w:val="18"/>
                <w:szCs w:val="18"/>
                <w:lang w:eastAsia="tr-TR"/>
              </w:rPr>
            </w:pPr>
            <w:r w:rsidRPr="00C92A9E">
              <w:rPr>
                <w:rFonts w:ascii="Times New Roman" w:hAnsi="Times New Roman"/>
                <w:color w:val="000000"/>
                <w:sz w:val="18"/>
                <w:szCs w:val="18"/>
                <w:lang w:eastAsia="tr-TR"/>
              </w:rPr>
              <w:t> </w:t>
            </w:r>
          </w:p>
        </w:tc>
        <w:tc>
          <w:tcPr>
            <w:tcW w:w="4069" w:type="dxa"/>
            <w:vAlign w:val="center"/>
            <w:hideMark/>
          </w:tcPr>
          <w:p w14:paraId="5FC5CE9C" w14:textId="77777777" w:rsidR="00B57C49" w:rsidRPr="00C92A9E" w:rsidRDefault="00B57C49" w:rsidP="005A3413">
            <w:pPr>
              <w:jc w:val="both"/>
              <w:rPr>
                <w:rFonts w:ascii="Times New Roman" w:hAnsi="Times New Roman"/>
                <w:color w:val="000000"/>
                <w:sz w:val="18"/>
                <w:szCs w:val="18"/>
                <w:lang w:eastAsia="tr-TR"/>
              </w:rPr>
            </w:pPr>
            <w:r w:rsidRPr="00C92A9E">
              <w:rPr>
                <w:rFonts w:ascii="Times New Roman" w:hAnsi="Times New Roman"/>
                <w:color w:val="000000"/>
                <w:sz w:val="18"/>
                <w:szCs w:val="18"/>
                <w:lang w:eastAsia="tr-TR"/>
              </w:rPr>
              <w:t> </w:t>
            </w:r>
          </w:p>
        </w:tc>
        <w:tc>
          <w:tcPr>
            <w:tcW w:w="1981" w:type="dxa"/>
            <w:vAlign w:val="center"/>
          </w:tcPr>
          <w:p w14:paraId="42942F02" w14:textId="77777777" w:rsidR="00B57C49" w:rsidRPr="00C92A9E" w:rsidRDefault="00B57C49" w:rsidP="005A3413">
            <w:pPr>
              <w:jc w:val="both"/>
              <w:rPr>
                <w:rFonts w:ascii="Times New Roman" w:hAnsi="Times New Roman"/>
                <w:sz w:val="18"/>
                <w:szCs w:val="18"/>
                <w:lang w:eastAsia="tr-TR"/>
              </w:rPr>
            </w:pPr>
          </w:p>
        </w:tc>
        <w:tc>
          <w:tcPr>
            <w:tcW w:w="1399" w:type="dxa"/>
            <w:shd w:val="clear" w:color="000000" w:fill="FFFFFF"/>
            <w:vAlign w:val="center"/>
            <w:hideMark/>
          </w:tcPr>
          <w:p w14:paraId="49DC2EA0" w14:textId="77777777" w:rsidR="00B57C49" w:rsidRPr="00C92A9E" w:rsidRDefault="00B57C49" w:rsidP="005A3413">
            <w:pPr>
              <w:jc w:val="both"/>
              <w:rPr>
                <w:rFonts w:ascii="Times New Roman" w:hAnsi="Times New Roman"/>
                <w:sz w:val="18"/>
                <w:szCs w:val="18"/>
                <w:lang w:eastAsia="tr-TR"/>
              </w:rPr>
            </w:pPr>
          </w:p>
        </w:tc>
        <w:tc>
          <w:tcPr>
            <w:tcW w:w="1116" w:type="dxa"/>
            <w:vAlign w:val="center"/>
            <w:hideMark/>
          </w:tcPr>
          <w:p w14:paraId="1EF5943B" w14:textId="77777777" w:rsidR="00B57C49" w:rsidRPr="00C92A9E" w:rsidRDefault="00B57C49" w:rsidP="005A3413">
            <w:pPr>
              <w:jc w:val="both"/>
              <w:rPr>
                <w:rFonts w:ascii="Times New Roman" w:hAnsi="Times New Roman"/>
                <w:b/>
                <w:bCs/>
                <w:color w:val="000000"/>
                <w:sz w:val="18"/>
                <w:szCs w:val="18"/>
                <w:lang w:eastAsia="tr-TR"/>
              </w:rPr>
            </w:pPr>
          </w:p>
        </w:tc>
      </w:tr>
      <w:tr w:rsidR="00B57C49" w:rsidRPr="00C92A9E" w14:paraId="7C74EB10" w14:textId="77777777" w:rsidTr="00EA20DD">
        <w:trPr>
          <w:trHeight w:val="343"/>
          <w:jc w:val="center"/>
        </w:trPr>
        <w:tc>
          <w:tcPr>
            <w:tcW w:w="336" w:type="dxa"/>
            <w:vAlign w:val="center"/>
            <w:hideMark/>
          </w:tcPr>
          <w:p w14:paraId="3170E5D4" w14:textId="77777777" w:rsidR="00B57C49" w:rsidRPr="00C92A9E" w:rsidRDefault="00B57C49" w:rsidP="005A3413">
            <w:pPr>
              <w:jc w:val="both"/>
              <w:rPr>
                <w:rFonts w:ascii="Times New Roman" w:hAnsi="Times New Roman"/>
                <w:sz w:val="18"/>
                <w:szCs w:val="18"/>
                <w:lang w:eastAsia="tr-TR"/>
              </w:rPr>
            </w:pPr>
            <w:r w:rsidRPr="00C92A9E">
              <w:rPr>
                <w:rFonts w:ascii="Times New Roman" w:hAnsi="Times New Roman"/>
                <w:sz w:val="18"/>
                <w:szCs w:val="18"/>
                <w:lang w:eastAsia="tr-TR"/>
              </w:rPr>
              <w:t>5</w:t>
            </w:r>
          </w:p>
        </w:tc>
        <w:tc>
          <w:tcPr>
            <w:tcW w:w="1686" w:type="dxa"/>
            <w:vAlign w:val="center"/>
            <w:hideMark/>
          </w:tcPr>
          <w:p w14:paraId="532DD134" w14:textId="77777777" w:rsidR="00B57C49" w:rsidRPr="00C92A9E" w:rsidRDefault="00B57C49" w:rsidP="005A3413">
            <w:pPr>
              <w:jc w:val="both"/>
              <w:rPr>
                <w:rFonts w:ascii="Times New Roman" w:hAnsi="Times New Roman"/>
                <w:color w:val="000000"/>
                <w:sz w:val="18"/>
                <w:szCs w:val="18"/>
                <w:lang w:eastAsia="tr-TR"/>
              </w:rPr>
            </w:pPr>
            <w:r w:rsidRPr="00C92A9E">
              <w:rPr>
                <w:rFonts w:ascii="Times New Roman" w:hAnsi="Times New Roman"/>
                <w:color w:val="000000"/>
                <w:sz w:val="18"/>
                <w:szCs w:val="18"/>
                <w:lang w:eastAsia="tr-TR"/>
              </w:rPr>
              <w:t> </w:t>
            </w:r>
          </w:p>
        </w:tc>
        <w:tc>
          <w:tcPr>
            <w:tcW w:w="4069" w:type="dxa"/>
            <w:vAlign w:val="center"/>
            <w:hideMark/>
          </w:tcPr>
          <w:p w14:paraId="1FBF93E8" w14:textId="77777777" w:rsidR="00B57C49" w:rsidRPr="00C92A9E" w:rsidRDefault="00B57C49" w:rsidP="005A3413">
            <w:pPr>
              <w:jc w:val="both"/>
              <w:rPr>
                <w:rFonts w:ascii="Times New Roman" w:hAnsi="Times New Roman"/>
                <w:color w:val="000000"/>
                <w:sz w:val="18"/>
                <w:szCs w:val="18"/>
                <w:lang w:eastAsia="tr-TR"/>
              </w:rPr>
            </w:pPr>
            <w:r w:rsidRPr="00C92A9E">
              <w:rPr>
                <w:rFonts w:ascii="Times New Roman" w:hAnsi="Times New Roman"/>
                <w:color w:val="000000"/>
                <w:sz w:val="18"/>
                <w:szCs w:val="18"/>
                <w:lang w:eastAsia="tr-TR"/>
              </w:rPr>
              <w:t> </w:t>
            </w:r>
          </w:p>
        </w:tc>
        <w:tc>
          <w:tcPr>
            <w:tcW w:w="1981" w:type="dxa"/>
            <w:vAlign w:val="center"/>
          </w:tcPr>
          <w:p w14:paraId="1399E0DC" w14:textId="77777777" w:rsidR="00B57C49" w:rsidRPr="00C92A9E" w:rsidRDefault="00B57C49" w:rsidP="005A3413">
            <w:pPr>
              <w:jc w:val="both"/>
              <w:rPr>
                <w:rFonts w:ascii="Times New Roman" w:hAnsi="Times New Roman"/>
                <w:color w:val="000000"/>
                <w:sz w:val="18"/>
                <w:szCs w:val="18"/>
                <w:lang w:eastAsia="tr-TR"/>
              </w:rPr>
            </w:pPr>
          </w:p>
        </w:tc>
        <w:tc>
          <w:tcPr>
            <w:tcW w:w="1399" w:type="dxa"/>
            <w:vAlign w:val="center"/>
            <w:hideMark/>
          </w:tcPr>
          <w:p w14:paraId="11540688" w14:textId="77777777" w:rsidR="00B57C49" w:rsidRPr="00C92A9E" w:rsidRDefault="00B57C49" w:rsidP="005A3413">
            <w:pPr>
              <w:jc w:val="both"/>
              <w:rPr>
                <w:rFonts w:ascii="Times New Roman" w:hAnsi="Times New Roman"/>
                <w:color w:val="000000"/>
                <w:sz w:val="18"/>
                <w:szCs w:val="18"/>
                <w:lang w:eastAsia="tr-TR"/>
              </w:rPr>
            </w:pPr>
          </w:p>
        </w:tc>
        <w:tc>
          <w:tcPr>
            <w:tcW w:w="1116" w:type="dxa"/>
            <w:vAlign w:val="center"/>
            <w:hideMark/>
          </w:tcPr>
          <w:p w14:paraId="5F8B4222" w14:textId="77777777" w:rsidR="00B57C49" w:rsidRPr="00C92A9E" w:rsidRDefault="00B57C49" w:rsidP="005A3413">
            <w:pPr>
              <w:jc w:val="both"/>
              <w:rPr>
                <w:rFonts w:ascii="Times New Roman" w:hAnsi="Times New Roman"/>
                <w:b/>
                <w:bCs/>
                <w:color w:val="000000"/>
                <w:sz w:val="18"/>
                <w:szCs w:val="18"/>
                <w:lang w:eastAsia="tr-TR"/>
              </w:rPr>
            </w:pPr>
          </w:p>
        </w:tc>
      </w:tr>
      <w:tr w:rsidR="00B57C49" w:rsidRPr="00C92A9E" w14:paraId="7865CD7B" w14:textId="77777777" w:rsidTr="00EA20DD">
        <w:trPr>
          <w:trHeight w:val="343"/>
          <w:jc w:val="center"/>
        </w:trPr>
        <w:tc>
          <w:tcPr>
            <w:tcW w:w="336" w:type="dxa"/>
            <w:vAlign w:val="center"/>
            <w:hideMark/>
          </w:tcPr>
          <w:p w14:paraId="2C6AC76A" w14:textId="77777777" w:rsidR="00B57C49" w:rsidRPr="00C92A9E" w:rsidRDefault="00B57C49" w:rsidP="005A3413">
            <w:pPr>
              <w:jc w:val="both"/>
              <w:rPr>
                <w:rFonts w:ascii="Times New Roman" w:hAnsi="Times New Roman"/>
                <w:sz w:val="18"/>
                <w:szCs w:val="18"/>
                <w:lang w:eastAsia="tr-TR"/>
              </w:rPr>
            </w:pPr>
            <w:r w:rsidRPr="00C92A9E">
              <w:rPr>
                <w:rFonts w:ascii="Times New Roman" w:hAnsi="Times New Roman"/>
                <w:sz w:val="18"/>
                <w:szCs w:val="18"/>
                <w:lang w:eastAsia="tr-TR"/>
              </w:rPr>
              <w:t>6</w:t>
            </w:r>
          </w:p>
        </w:tc>
        <w:tc>
          <w:tcPr>
            <w:tcW w:w="1686" w:type="dxa"/>
            <w:vAlign w:val="center"/>
            <w:hideMark/>
          </w:tcPr>
          <w:p w14:paraId="1770F810" w14:textId="77777777" w:rsidR="00B57C49" w:rsidRPr="00C92A9E" w:rsidRDefault="00B57C49" w:rsidP="005A3413">
            <w:pPr>
              <w:jc w:val="both"/>
              <w:rPr>
                <w:rFonts w:ascii="Times New Roman" w:hAnsi="Times New Roman"/>
                <w:color w:val="000000"/>
                <w:sz w:val="18"/>
                <w:szCs w:val="18"/>
                <w:lang w:eastAsia="tr-TR"/>
              </w:rPr>
            </w:pPr>
            <w:r w:rsidRPr="00C92A9E">
              <w:rPr>
                <w:rFonts w:ascii="Times New Roman" w:hAnsi="Times New Roman"/>
                <w:color w:val="000000"/>
                <w:sz w:val="18"/>
                <w:szCs w:val="18"/>
                <w:lang w:eastAsia="tr-TR"/>
              </w:rPr>
              <w:t> </w:t>
            </w:r>
          </w:p>
        </w:tc>
        <w:tc>
          <w:tcPr>
            <w:tcW w:w="4069" w:type="dxa"/>
            <w:vAlign w:val="center"/>
            <w:hideMark/>
          </w:tcPr>
          <w:p w14:paraId="63E94D62" w14:textId="77777777" w:rsidR="00B57C49" w:rsidRPr="00C92A9E" w:rsidRDefault="00B57C49" w:rsidP="005A3413">
            <w:pPr>
              <w:jc w:val="both"/>
              <w:rPr>
                <w:rFonts w:ascii="Times New Roman" w:hAnsi="Times New Roman"/>
                <w:color w:val="000000"/>
                <w:sz w:val="18"/>
                <w:szCs w:val="18"/>
                <w:lang w:eastAsia="tr-TR"/>
              </w:rPr>
            </w:pPr>
            <w:r w:rsidRPr="00C92A9E">
              <w:rPr>
                <w:rFonts w:ascii="Times New Roman" w:hAnsi="Times New Roman"/>
                <w:color w:val="000000"/>
                <w:sz w:val="18"/>
                <w:szCs w:val="18"/>
                <w:lang w:eastAsia="tr-TR"/>
              </w:rPr>
              <w:t> </w:t>
            </w:r>
          </w:p>
        </w:tc>
        <w:tc>
          <w:tcPr>
            <w:tcW w:w="1981" w:type="dxa"/>
            <w:vAlign w:val="center"/>
          </w:tcPr>
          <w:p w14:paraId="084AA510" w14:textId="77777777" w:rsidR="00B57C49" w:rsidRPr="00C92A9E" w:rsidRDefault="00B57C49" w:rsidP="005A3413">
            <w:pPr>
              <w:jc w:val="both"/>
              <w:rPr>
                <w:rFonts w:ascii="Times New Roman" w:hAnsi="Times New Roman"/>
                <w:color w:val="000000"/>
                <w:sz w:val="18"/>
                <w:szCs w:val="18"/>
                <w:lang w:eastAsia="tr-TR"/>
              </w:rPr>
            </w:pPr>
          </w:p>
        </w:tc>
        <w:tc>
          <w:tcPr>
            <w:tcW w:w="1399" w:type="dxa"/>
            <w:vAlign w:val="center"/>
            <w:hideMark/>
          </w:tcPr>
          <w:p w14:paraId="32AAFEFA" w14:textId="77777777" w:rsidR="00B57C49" w:rsidRPr="00C92A9E" w:rsidRDefault="00B57C49" w:rsidP="005A3413">
            <w:pPr>
              <w:jc w:val="both"/>
              <w:rPr>
                <w:rFonts w:ascii="Times New Roman" w:hAnsi="Times New Roman"/>
                <w:color w:val="000000"/>
                <w:sz w:val="18"/>
                <w:szCs w:val="18"/>
                <w:lang w:eastAsia="tr-TR"/>
              </w:rPr>
            </w:pPr>
          </w:p>
        </w:tc>
        <w:tc>
          <w:tcPr>
            <w:tcW w:w="1116" w:type="dxa"/>
            <w:vAlign w:val="center"/>
            <w:hideMark/>
          </w:tcPr>
          <w:p w14:paraId="65047E15" w14:textId="77777777" w:rsidR="00B57C49" w:rsidRPr="00C92A9E" w:rsidRDefault="00B57C49" w:rsidP="005A3413">
            <w:pPr>
              <w:jc w:val="both"/>
              <w:rPr>
                <w:rFonts w:ascii="Times New Roman" w:hAnsi="Times New Roman"/>
                <w:b/>
                <w:bCs/>
                <w:color w:val="000000"/>
                <w:sz w:val="18"/>
                <w:szCs w:val="18"/>
                <w:lang w:eastAsia="tr-TR"/>
              </w:rPr>
            </w:pPr>
          </w:p>
        </w:tc>
      </w:tr>
      <w:tr w:rsidR="00B57C49" w:rsidRPr="00C92A9E" w14:paraId="44CDC972" w14:textId="77777777" w:rsidTr="00EA20DD">
        <w:trPr>
          <w:trHeight w:val="343"/>
          <w:jc w:val="center"/>
        </w:trPr>
        <w:tc>
          <w:tcPr>
            <w:tcW w:w="336" w:type="dxa"/>
            <w:vAlign w:val="center"/>
            <w:hideMark/>
          </w:tcPr>
          <w:p w14:paraId="7488F06D" w14:textId="77777777" w:rsidR="00B57C49" w:rsidRPr="00C92A9E" w:rsidRDefault="00B57C49" w:rsidP="005A3413">
            <w:pPr>
              <w:jc w:val="both"/>
              <w:rPr>
                <w:rFonts w:ascii="Times New Roman" w:hAnsi="Times New Roman"/>
                <w:sz w:val="18"/>
                <w:szCs w:val="18"/>
                <w:lang w:eastAsia="tr-TR"/>
              </w:rPr>
            </w:pPr>
            <w:r w:rsidRPr="00C92A9E">
              <w:rPr>
                <w:rFonts w:ascii="Times New Roman" w:hAnsi="Times New Roman"/>
                <w:sz w:val="18"/>
                <w:szCs w:val="18"/>
                <w:lang w:eastAsia="tr-TR"/>
              </w:rPr>
              <w:t>7</w:t>
            </w:r>
          </w:p>
        </w:tc>
        <w:tc>
          <w:tcPr>
            <w:tcW w:w="1686" w:type="dxa"/>
            <w:vAlign w:val="center"/>
            <w:hideMark/>
          </w:tcPr>
          <w:p w14:paraId="447C7278" w14:textId="77777777" w:rsidR="00B57C49" w:rsidRPr="00C92A9E" w:rsidRDefault="00B57C49" w:rsidP="005A3413">
            <w:pPr>
              <w:jc w:val="both"/>
              <w:rPr>
                <w:rFonts w:ascii="Times New Roman" w:hAnsi="Times New Roman"/>
                <w:color w:val="000000"/>
                <w:sz w:val="18"/>
                <w:szCs w:val="18"/>
                <w:lang w:eastAsia="tr-TR"/>
              </w:rPr>
            </w:pPr>
            <w:r w:rsidRPr="00C92A9E">
              <w:rPr>
                <w:rFonts w:ascii="Times New Roman" w:hAnsi="Times New Roman"/>
                <w:color w:val="000000"/>
                <w:sz w:val="18"/>
                <w:szCs w:val="18"/>
                <w:lang w:eastAsia="tr-TR"/>
              </w:rPr>
              <w:t> </w:t>
            </w:r>
          </w:p>
        </w:tc>
        <w:tc>
          <w:tcPr>
            <w:tcW w:w="4069" w:type="dxa"/>
            <w:vAlign w:val="center"/>
            <w:hideMark/>
          </w:tcPr>
          <w:p w14:paraId="75403C95" w14:textId="77777777" w:rsidR="00B57C49" w:rsidRPr="00C92A9E" w:rsidRDefault="00B57C49" w:rsidP="005A3413">
            <w:pPr>
              <w:jc w:val="both"/>
              <w:rPr>
                <w:rFonts w:ascii="Times New Roman" w:hAnsi="Times New Roman"/>
                <w:color w:val="000000"/>
                <w:sz w:val="18"/>
                <w:szCs w:val="18"/>
                <w:lang w:eastAsia="tr-TR"/>
              </w:rPr>
            </w:pPr>
            <w:r w:rsidRPr="00C92A9E">
              <w:rPr>
                <w:rFonts w:ascii="Times New Roman" w:hAnsi="Times New Roman"/>
                <w:color w:val="000000"/>
                <w:sz w:val="18"/>
                <w:szCs w:val="18"/>
                <w:lang w:eastAsia="tr-TR"/>
              </w:rPr>
              <w:t> </w:t>
            </w:r>
          </w:p>
        </w:tc>
        <w:tc>
          <w:tcPr>
            <w:tcW w:w="1981" w:type="dxa"/>
            <w:vAlign w:val="center"/>
          </w:tcPr>
          <w:p w14:paraId="3C611BE9" w14:textId="77777777" w:rsidR="00B57C49" w:rsidRPr="00C92A9E" w:rsidRDefault="00B57C49" w:rsidP="005A3413">
            <w:pPr>
              <w:jc w:val="both"/>
              <w:rPr>
                <w:rFonts w:ascii="Times New Roman" w:hAnsi="Times New Roman"/>
                <w:color w:val="000000"/>
                <w:sz w:val="18"/>
                <w:szCs w:val="18"/>
                <w:lang w:eastAsia="tr-TR"/>
              </w:rPr>
            </w:pPr>
          </w:p>
        </w:tc>
        <w:tc>
          <w:tcPr>
            <w:tcW w:w="1399" w:type="dxa"/>
            <w:vAlign w:val="center"/>
            <w:hideMark/>
          </w:tcPr>
          <w:p w14:paraId="7478962E" w14:textId="77777777" w:rsidR="00B57C49" w:rsidRPr="00C92A9E" w:rsidRDefault="00B57C49" w:rsidP="005A3413">
            <w:pPr>
              <w:jc w:val="both"/>
              <w:rPr>
                <w:rFonts w:ascii="Times New Roman" w:hAnsi="Times New Roman"/>
                <w:color w:val="000000"/>
                <w:sz w:val="18"/>
                <w:szCs w:val="18"/>
                <w:lang w:eastAsia="tr-TR"/>
              </w:rPr>
            </w:pPr>
          </w:p>
        </w:tc>
        <w:tc>
          <w:tcPr>
            <w:tcW w:w="1116" w:type="dxa"/>
            <w:vAlign w:val="center"/>
            <w:hideMark/>
          </w:tcPr>
          <w:p w14:paraId="51264910" w14:textId="77777777" w:rsidR="00B57C49" w:rsidRPr="00C92A9E" w:rsidRDefault="00B57C49" w:rsidP="005A3413">
            <w:pPr>
              <w:jc w:val="both"/>
              <w:rPr>
                <w:rFonts w:ascii="Times New Roman" w:hAnsi="Times New Roman"/>
                <w:b/>
                <w:bCs/>
                <w:color w:val="000000"/>
                <w:sz w:val="18"/>
                <w:szCs w:val="18"/>
                <w:lang w:eastAsia="tr-TR"/>
              </w:rPr>
            </w:pPr>
          </w:p>
        </w:tc>
      </w:tr>
      <w:tr w:rsidR="00B57C49" w:rsidRPr="00C92A9E" w14:paraId="54EC132F" w14:textId="77777777" w:rsidTr="00EA20DD">
        <w:trPr>
          <w:trHeight w:val="343"/>
          <w:jc w:val="center"/>
        </w:trPr>
        <w:tc>
          <w:tcPr>
            <w:tcW w:w="336" w:type="dxa"/>
            <w:vAlign w:val="center"/>
            <w:hideMark/>
          </w:tcPr>
          <w:p w14:paraId="25B60411" w14:textId="77777777" w:rsidR="00B57C49" w:rsidRPr="00C92A9E" w:rsidRDefault="00B57C49" w:rsidP="005A3413">
            <w:pPr>
              <w:jc w:val="both"/>
              <w:rPr>
                <w:rFonts w:ascii="Times New Roman" w:hAnsi="Times New Roman"/>
                <w:sz w:val="18"/>
                <w:szCs w:val="18"/>
                <w:lang w:eastAsia="tr-TR"/>
              </w:rPr>
            </w:pPr>
            <w:r w:rsidRPr="00C92A9E">
              <w:rPr>
                <w:rFonts w:ascii="Times New Roman" w:hAnsi="Times New Roman"/>
                <w:sz w:val="18"/>
                <w:szCs w:val="18"/>
                <w:lang w:eastAsia="tr-TR"/>
              </w:rPr>
              <w:t>8</w:t>
            </w:r>
          </w:p>
        </w:tc>
        <w:tc>
          <w:tcPr>
            <w:tcW w:w="1686" w:type="dxa"/>
            <w:vAlign w:val="center"/>
            <w:hideMark/>
          </w:tcPr>
          <w:p w14:paraId="52C6B7FF" w14:textId="77777777" w:rsidR="00B57C49" w:rsidRPr="00C92A9E" w:rsidRDefault="00B57C49" w:rsidP="005A3413">
            <w:pPr>
              <w:jc w:val="both"/>
              <w:rPr>
                <w:rFonts w:ascii="Times New Roman" w:hAnsi="Times New Roman"/>
                <w:color w:val="000000"/>
                <w:sz w:val="18"/>
                <w:szCs w:val="18"/>
                <w:lang w:eastAsia="tr-TR"/>
              </w:rPr>
            </w:pPr>
            <w:r w:rsidRPr="00C92A9E">
              <w:rPr>
                <w:rFonts w:ascii="Times New Roman" w:hAnsi="Times New Roman"/>
                <w:color w:val="000000"/>
                <w:sz w:val="18"/>
                <w:szCs w:val="18"/>
                <w:lang w:eastAsia="tr-TR"/>
              </w:rPr>
              <w:t> </w:t>
            </w:r>
          </w:p>
        </w:tc>
        <w:tc>
          <w:tcPr>
            <w:tcW w:w="4069" w:type="dxa"/>
            <w:vAlign w:val="center"/>
            <w:hideMark/>
          </w:tcPr>
          <w:p w14:paraId="2C8D97D7" w14:textId="77777777" w:rsidR="00B57C49" w:rsidRPr="00C92A9E" w:rsidRDefault="00B57C49" w:rsidP="005A3413">
            <w:pPr>
              <w:jc w:val="both"/>
              <w:rPr>
                <w:rFonts w:ascii="Times New Roman" w:hAnsi="Times New Roman"/>
                <w:color w:val="000000"/>
                <w:sz w:val="18"/>
                <w:szCs w:val="18"/>
                <w:lang w:eastAsia="tr-TR"/>
              </w:rPr>
            </w:pPr>
            <w:r w:rsidRPr="00C92A9E">
              <w:rPr>
                <w:rFonts w:ascii="Times New Roman" w:hAnsi="Times New Roman"/>
                <w:color w:val="000000"/>
                <w:sz w:val="18"/>
                <w:szCs w:val="18"/>
                <w:lang w:eastAsia="tr-TR"/>
              </w:rPr>
              <w:t> </w:t>
            </w:r>
          </w:p>
        </w:tc>
        <w:tc>
          <w:tcPr>
            <w:tcW w:w="1981" w:type="dxa"/>
            <w:vAlign w:val="center"/>
          </w:tcPr>
          <w:p w14:paraId="4F06E3A7" w14:textId="77777777" w:rsidR="00B57C49" w:rsidRPr="00C92A9E" w:rsidRDefault="00B57C49" w:rsidP="005A3413">
            <w:pPr>
              <w:jc w:val="both"/>
              <w:rPr>
                <w:rFonts w:ascii="Times New Roman" w:hAnsi="Times New Roman"/>
                <w:color w:val="000000"/>
                <w:sz w:val="18"/>
                <w:szCs w:val="18"/>
                <w:lang w:eastAsia="tr-TR"/>
              </w:rPr>
            </w:pPr>
          </w:p>
        </w:tc>
        <w:tc>
          <w:tcPr>
            <w:tcW w:w="1399" w:type="dxa"/>
            <w:vAlign w:val="center"/>
            <w:hideMark/>
          </w:tcPr>
          <w:p w14:paraId="5658619F" w14:textId="77777777" w:rsidR="00B57C49" w:rsidRPr="00C92A9E" w:rsidRDefault="00B57C49" w:rsidP="005A3413">
            <w:pPr>
              <w:jc w:val="both"/>
              <w:rPr>
                <w:rFonts w:ascii="Times New Roman" w:hAnsi="Times New Roman"/>
                <w:color w:val="000000"/>
                <w:sz w:val="18"/>
                <w:szCs w:val="18"/>
                <w:lang w:eastAsia="tr-TR"/>
              </w:rPr>
            </w:pPr>
          </w:p>
        </w:tc>
        <w:tc>
          <w:tcPr>
            <w:tcW w:w="1116" w:type="dxa"/>
            <w:vAlign w:val="center"/>
            <w:hideMark/>
          </w:tcPr>
          <w:p w14:paraId="17A5F671" w14:textId="77777777" w:rsidR="00B57C49" w:rsidRPr="00C92A9E" w:rsidRDefault="00B57C49" w:rsidP="005A3413">
            <w:pPr>
              <w:jc w:val="both"/>
              <w:rPr>
                <w:rFonts w:ascii="Times New Roman" w:hAnsi="Times New Roman"/>
                <w:b/>
                <w:bCs/>
                <w:color w:val="000000"/>
                <w:sz w:val="18"/>
                <w:szCs w:val="18"/>
                <w:lang w:eastAsia="tr-TR"/>
              </w:rPr>
            </w:pPr>
          </w:p>
        </w:tc>
      </w:tr>
      <w:tr w:rsidR="00B57C49" w:rsidRPr="00C92A9E" w14:paraId="1776C213" w14:textId="77777777" w:rsidTr="00EA20DD">
        <w:trPr>
          <w:trHeight w:val="343"/>
          <w:jc w:val="center"/>
        </w:trPr>
        <w:tc>
          <w:tcPr>
            <w:tcW w:w="336" w:type="dxa"/>
            <w:vAlign w:val="center"/>
            <w:hideMark/>
          </w:tcPr>
          <w:p w14:paraId="7FA8CC82" w14:textId="77777777" w:rsidR="00B57C49" w:rsidRPr="00C92A9E" w:rsidRDefault="00B57C49" w:rsidP="005A3413">
            <w:pPr>
              <w:jc w:val="both"/>
              <w:rPr>
                <w:rFonts w:ascii="Times New Roman" w:hAnsi="Times New Roman"/>
                <w:sz w:val="18"/>
                <w:szCs w:val="18"/>
                <w:lang w:eastAsia="tr-TR"/>
              </w:rPr>
            </w:pPr>
            <w:r w:rsidRPr="00C92A9E">
              <w:rPr>
                <w:rFonts w:ascii="Times New Roman" w:hAnsi="Times New Roman"/>
                <w:sz w:val="18"/>
                <w:szCs w:val="18"/>
                <w:lang w:eastAsia="tr-TR"/>
              </w:rPr>
              <w:t>9</w:t>
            </w:r>
          </w:p>
        </w:tc>
        <w:tc>
          <w:tcPr>
            <w:tcW w:w="1686" w:type="dxa"/>
            <w:vAlign w:val="center"/>
            <w:hideMark/>
          </w:tcPr>
          <w:p w14:paraId="09BAA0A6" w14:textId="77777777" w:rsidR="00B57C49" w:rsidRPr="00C92A9E" w:rsidRDefault="00B57C49" w:rsidP="005A3413">
            <w:pPr>
              <w:jc w:val="both"/>
              <w:rPr>
                <w:rFonts w:ascii="Times New Roman" w:hAnsi="Times New Roman"/>
                <w:color w:val="000000"/>
                <w:sz w:val="18"/>
                <w:szCs w:val="18"/>
                <w:lang w:eastAsia="tr-TR"/>
              </w:rPr>
            </w:pPr>
            <w:r w:rsidRPr="00C92A9E">
              <w:rPr>
                <w:rFonts w:ascii="Times New Roman" w:hAnsi="Times New Roman"/>
                <w:color w:val="000000"/>
                <w:sz w:val="18"/>
                <w:szCs w:val="18"/>
                <w:lang w:eastAsia="tr-TR"/>
              </w:rPr>
              <w:t> </w:t>
            </w:r>
          </w:p>
        </w:tc>
        <w:tc>
          <w:tcPr>
            <w:tcW w:w="4069" w:type="dxa"/>
            <w:vAlign w:val="center"/>
            <w:hideMark/>
          </w:tcPr>
          <w:p w14:paraId="57B1B8E0" w14:textId="77777777" w:rsidR="00B57C49" w:rsidRPr="00C92A9E" w:rsidRDefault="00B57C49" w:rsidP="005A3413">
            <w:pPr>
              <w:jc w:val="both"/>
              <w:rPr>
                <w:rFonts w:ascii="Times New Roman" w:hAnsi="Times New Roman"/>
                <w:color w:val="000000"/>
                <w:sz w:val="18"/>
                <w:szCs w:val="18"/>
                <w:lang w:eastAsia="tr-TR"/>
              </w:rPr>
            </w:pPr>
            <w:r w:rsidRPr="00C92A9E">
              <w:rPr>
                <w:rFonts w:ascii="Times New Roman" w:hAnsi="Times New Roman"/>
                <w:color w:val="000000"/>
                <w:sz w:val="18"/>
                <w:szCs w:val="18"/>
                <w:lang w:eastAsia="tr-TR"/>
              </w:rPr>
              <w:t> </w:t>
            </w:r>
          </w:p>
        </w:tc>
        <w:tc>
          <w:tcPr>
            <w:tcW w:w="1981" w:type="dxa"/>
            <w:vAlign w:val="center"/>
          </w:tcPr>
          <w:p w14:paraId="580E4888" w14:textId="77777777" w:rsidR="00B57C49" w:rsidRPr="00C92A9E" w:rsidRDefault="00B57C49" w:rsidP="005A3413">
            <w:pPr>
              <w:jc w:val="both"/>
              <w:rPr>
                <w:rFonts w:ascii="Times New Roman" w:hAnsi="Times New Roman"/>
                <w:color w:val="000000"/>
                <w:sz w:val="18"/>
                <w:szCs w:val="18"/>
                <w:lang w:eastAsia="tr-TR"/>
              </w:rPr>
            </w:pPr>
          </w:p>
        </w:tc>
        <w:tc>
          <w:tcPr>
            <w:tcW w:w="1399" w:type="dxa"/>
            <w:vAlign w:val="center"/>
            <w:hideMark/>
          </w:tcPr>
          <w:p w14:paraId="37017D79" w14:textId="77777777" w:rsidR="00B57C49" w:rsidRPr="00C92A9E" w:rsidRDefault="00B57C49" w:rsidP="005A3413">
            <w:pPr>
              <w:jc w:val="both"/>
              <w:rPr>
                <w:rFonts w:ascii="Times New Roman" w:hAnsi="Times New Roman"/>
                <w:color w:val="000000"/>
                <w:sz w:val="18"/>
                <w:szCs w:val="18"/>
                <w:lang w:eastAsia="tr-TR"/>
              </w:rPr>
            </w:pPr>
          </w:p>
        </w:tc>
        <w:tc>
          <w:tcPr>
            <w:tcW w:w="1116" w:type="dxa"/>
            <w:vAlign w:val="center"/>
            <w:hideMark/>
          </w:tcPr>
          <w:p w14:paraId="4F374C4B" w14:textId="77777777" w:rsidR="00B57C49" w:rsidRPr="00C92A9E" w:rsidRDefault="00B57C49" w:rsidP="005A3413">
            <w:pPr>
              <w:jc w:val="both"/>
              <w:rPr>
                <w:rFonts w:ascii="Times New Roman" w:hAnsi="Times New Roman"/>
                <w:b/>
                <w:bCs/>
                <w:color w:val="000000"/>
                <w:sz w:val="18"/>
                <w:szCs w:val="18"/>
                <w:lang w:eastAsia="tr-TR"/>
              </w:rPr>
            </w:pPr>
          </w:p>
        </w:tc>
      </w:tr>
      <w:tr w:rsidR="00B57C49" w:rsidRPr="00C92A9E" w14:paraId="1D2FC0D5" w14:textId="77777777" w:rsidTr="00EA20DD">
        <w:trPr>
          <w:trHeight w:val="343"/>
          <w:jc w:val="center"/>
        </w:trPr>
        <w:tc>
          <w:tcPr>
            <w:tcW w:w="336" w:type="dxa"/>
            <w:vAlign w:val="center"/>
            <w:hideMark/>
          </w:tcPr>
          <w:p w14:paraId="42000ACD" w14:textId="77777777" w:rsidR="00B57C49" w:rsidRPr="00C92A9E" w:rsidRDefault="00B57C49" w:rsidP="005A3413">
            <w:pPr>
              <w:jc w:val="both"/>
              <w:rPr>
                <w:rFonts w:ascii="Times New Roman" w:hAnsi="Times New Roman"/>
                <w:sz w:val="18"/>
                <w:szCs w:val="18"/>
                <w:lang w:eastAsia="tr-TR"/>
              </w:rPr>
            </w:pPr>
            <w:r w:rsidRPr="00C92A9E">
              <w:rPr>
                <w:rFonts w:ascii="Times New Roman" w:hAnsi="Times New Roman"/>
                <w:sz w:val="18"/>
                <w:szCs w:val="18"/>
                <w:lang w:eastAsia="tr-TR"/>
              </w:rPr>
              <w:t>10</w:t>
            </w:r>
          </w:p>
        </w:tc>
        <w:tc>
          <w:tcPr>
            <w:tcW w:w="1686" w:type="dxa"/>
            <w:vAlign w:val="center"/>
            <w:hideMark/>
          </w:tcPr>
          <w:p w14:paraId="16AB2148" w14:textId="77777777" w:rsidR="00B57C49" w:rsidRPr="00C92A9E" w:rsidRDefault="00B57C49" w:rsidP="005A3413">
            <w:pPr>
              <w:jc w:val="both"/>
              <w:rPr>
                <w:rFonts w:ascii="Times New Roman" w:hAnsi="Times New Roman"/>
                <w:color w:val="000000"/>
                <w:sz w:val="18"/>
                <w:szCs w:val="18"/>
                <w:lang w:eastAsia="tr-TR"/>
              </w:rPr>
            </w:pPr>
            <w:r w:rsidRPr="00C92A9E">
              <w:rPr>
                <w:rFonts w:ascii="Times New Roman" w:hAnsi="Times New Roman"/>
                <w:color w:val="000000"/>
                <w:sz w:val="18"/>
                <w:szCs w:val="18"/>
                <w:lang w:eastAsia="tr-TR"/>
              </w:rPr>
              <w:t> </w:t>
            </w:r>
          </w:p>
        </w:tc>
        <w:tc>
          <w:tcPr>
            <w:tcW w:w="4069" w:type="dxa"/>
            <w:vAlign w:val="center"/>
            <w:hideMark/>
          </w:tcPr>
          <w:p w14:paraId="3E289395" w14:textId="77777777" w:rsidR="00B57C49" w:rsidRPr="00C92A9E" w:rsidRDefault="00B57C49" w:rsidP="005A3413">
            <w:pPr>
              <w:jc w:val="both"/>
              <w:rPr>
                <w:rFonts w:ascii="Times New Roman" w:hAnsi="Times New Roman"/>
                <w:color w:val="000000"/>
                <w:sz w:val="18"/>
                <w:szCs w:val="18"/>
                <w:lang w:eastAsia="tr-TR"/>
              </w:rPr>
            </w:pPr>
            <w:r w:rsidRPr="00C92A9E">
              <w:rPr>
                <w:rFonts w:ascii="Times New Roman" w:hAnsi="Times New Roman"/>
                <w:color w:val="000000"/>
                <w:sz w:val="18"/>
                <w:szCs w:val="18"/>
                <w:lang w:eastAsia="tr-TR"/>
              </w:rPr>
              <w:t> </w:t>
            </w:r>
          </w:p>
        </w:tc>
        <w:tc>
          <w:tcPr>
            <w:tcW w:w="1981" w:type="dxa"/>
            <w:vAlign w:val="center"/>
          </w:tcPr>
          <w:p w14:paraId="35B29F75" w14:textId="77777777" w:rsidR="00B57C49" w:rsidRPr="00C92A9E" w:rsidRDefault="00B57C49" w:rsidP="005A3413">
            <w:pPr>
              <w:jc w:val="both"/>
              <w:rPr>
                <w:rFonts w:ascii="Times New Roman" w:hAnsi="Times New Roman"/>
                <w:color w:val="000000"/>
                <w:sz w:val="18"/>
                <w:szCs w:val="18"/>
                <w:lang w:eastAsia="tr-TR"/>
              </w:rPr>
            </w:pPr>
          </w:p>
        </w:tc>
        <w:tc>
          <w:tcPr>
            <w:tcW w:w="1399" w:type="dxa"/>
            <w:vAlign w:val="center"/>
            <w:hideMark/>
          </w:tcPr>
          <w:p w14:paraId="209C2DAA" w14:textId="77777777" w:rsidR="00B57C49" w:rsidRPr="00C92A9E" w:rsidRDefault="00B57C49" w:rsidP="005A3413">
            <w:pPr>
              <w:jc w:val="both"/>
              <w:rPr>
                <w:rFonts w:ascii="Times New Roman" w:hAnsi="Times New Roman"/>
                <w:color w:val="000000"/>
                <w:sz w:val="18"/>
                <w:szCs w:val="18"/>
                <w:lang w:eastAsia="tr-TR"/>
              </w:rPr>
            </w:pPr>
          </w:p>
        </w:tc>
        <w:tc>
          <w:tcPr>
            <w:tcW w:w="1116" w:type="dxa"/>
            <w:vAlign w:val="center"/>
            <w:hideMark/>
          </w:tcPr>
          <w:p w14:paraId="2290844A" w14:textId="77777777" w:rsidR="00B57C49" w:rsidRPr="00C92A9E" w:rsidRDefault="00B57C49" w:rsidP="005A3413">
            <w:pPr>
              <w:jc w:val="both"/>
              <w:rPr>
                <w:rFonts w:ascii="Times New Roman" w:hAnsi="Times New Roman"/>
                <w:b/>
                <w:bCs/>
                <w:color w:val="000000"/>
                <w:sz w:val="18"/>
                <w:szCs w:val="18"/>
                <w:lang w:eastAsia="tr-TR"/>
              </w:rPr>
            </w:pPr>
          </w:p>
        </w:tc>
      </w:tr>
      <w:tr w:rsidR="00B57C49" w:rsidRPr="00C92A9E" w14:paraId="119E796B" w14:textId="77777777" w:rsidTr="00EA20DD">
        <w:trPr>
          <w:trHeight w:val="343"/>
          <w:jc w:val="center"/>
        </w:trPr>
        <w:tc>
          <w:tcPr>
            <w:tcW w:w="336" w:type="dxa"/>
            <w:vAlign w:val="center"/>
            <w:hideMark/>
          </w:tcPr>
          <w:p w14:paraId="4C057CD3" w14:textId="77777777" w:rsidR="00B57C49" w:rsidRPr="00C92A9E" w:rsidRDefault="00B57C49" w:rsidP="005A3413">
            <w:pPr>
              <w:jc w:val="both"/>
              <w:rPr>
                <w:rFonts w:ascii="Times New Roman" w:hAnsi="Times New Roman"/>
                <w:sz w:val="18"/>
                <w:szCs w:val="18"/>
                <w:lang w:eastAsia="tr-TR"/>
              </w:rPr>
            </w:pPr>
            <w:r w:rsidRPr="00C92A9E">
              <w:rPr>
                <w:rFonts w:ascii="Times New Roman" w:hAnsi="Times New Roman"/>
                <w:sz w:val="18"/>
                <w:szCs w:val="18"/>
                <w:lang w:eastAsia="tr-TR"/>
              </w:rPr>
              <w:t>11</w:t>
            </w:r>
          </w:p>
        </w:tc>
        <w:tc>
          <w:tcPr>
            <w:tcW w:w="1686" w:type="dxa"/>
            <w:vAlign w:val="center"/>
            <w:hideMark/>
          </w:tcPr>
          <w:p w14:paraId="09929581" w14:textId="77777777" w:rsidR="00B57C49" w:rsidRPr="00C92A9E" w:rsidRDefault="00B57C49" w:rsidP="005A3413">
            <w:pPr>
              <w:jc w:val="both"/>
              <w:rPr>
                <w:rFonts w:ascii="Times New Roman" w:hAnsi="Times New Roman"/>
                <w:color w:val="000000"/>
                <w:sz w:val="18"/>
                <w:szCs w:val="18"/>
                <w:lang w:eastAsia="tr-TR"/>
              </w:rPr>
            </w:pPr>
            <w:r w:rsidRPr="00C92A9E">
              <w:rPr>
                <w:rFonts w:ascii="Times New Roman" w:hAnsi="Times New Roman"/>
                <w:color w:val="000000"/>
                <w:sz w:val="18"/>
                <w:szCs w:val="18"/>
                <w:lang w:eastAsia="tr-TR"/>
              </w:rPr>
              <w:t> </w:t>
            </w:r>
          </w:p>
        </w:tc>
        <w:tc>
          <w:tcPr>
            <w:tcW w:w="4069" w:type="dxa"/>
            <w:vAlign w:val="center"/>
            <w:hideMark/>
          </w:tcPr>
          <w:p w14:paraId="577E2A16" w14:textId="77777777" w:rsidR="00B57C49" w:rsidRPr="00C92A9E" w:rsidRDefault="00B57C49" w:rsidP="005A3413">
            <w:pPr>
              <w:jc w:val="both"/>
              <w:rPr>
                <w:rFonts w:ascii="Times New Roman" w:hAnsi="Times New Roman"/>
                <w:color w:val="000000"/>
                <w:sz w:val="18"/>
                <w:szCs w:val="18"/>
                <w:lang w:eastAsia="tr-TR"/>
              </w:rPr>
            </w:pPr>
            <w:r w:rsidRPr="00C92A9E">
              <w:rPr>
                <w:rFonts w:ascii="Times New Roman" w:hAnsi="Times New Roman"/>
                <w:color w:val="000000"/>
                <w:sz w:val="18"/>
                <w:szCs w:val="18"/>
                <w:lang w:eastAsia="tr-TR"/>
              </w:rPr>
              <w:t> </w:t>
            </w:r>
          </w:p>
        </w:tc>
        <w:tc>
          <w:tcPr>
            <w:tcW w:w="1981" w:type="dxa"/>
            <w:vAlign w:val="center"/>
          </w:tcPr>
          <w:p w14:paraId="1E217EFD" w14:textId="77777777" w:rsidR="00B57C49" w:rsidRPr="00C92A9E" w:rsidRDefault="00B57C49" w:rsidP="005A3413">
            <w:pPr>
              <w:jc w:val="both"/>
              <w:rPr>
                <w:rFonts w:ascii="Times New Roman" w:hAnsi="Times New Roman"/>
                <w:color w:val="000000"/>
                <w:sz w:val="18"/>
                <w:szCs w:val="18"/>
                <w:lang w:eastAsia="tr-TR"/>
              </w:rPr>
            </w:pPr>
          </w:p>
        </w:tc>
        <w:tc>
          <w:tcPr>
            <w:tcW w:w="1399" w:type="dxa"/>
            <w:vAlign w:val="center"/>
            <w:hideMark/>
          </w:tcPr>
          <w:p w14:paraId="06116018" w14:textId="77777777" w:rsidR="00B57C49" w:rsidRPr="00C92A9E" w:rsidRDefault="00B57C49" w:rsidP="005A3413">
            <w:pPr>
              <w:jc w:val="both"/>
              <w:rPr>
                <w:rFonts w:ascii="Times New Roman" w:hAnsi="Times New Roman"/>
                <w:color w:val="000000"/>
                <w:sz w:val="18"/>
                <w:szCs w:val="18"/>
                <w:lang w:eastAsia="tr-TR"/>
              </w:rPr>
            </w:pPr>
          </w:p>
        </w:tc>
        <w:tc>
          <w:tcPr>
            <w:tcW w:w="1116" w:type="dxa"/>
            <w:vAlign w:val="center"/>
            <w:hideMark/>
          </w:tcPr>
          <w:p w14:paraId="63A02453" w14:textId="77777777" w:rsidR="00B57C49" w:rsidRPr="00C92A9E" w:rsidRDefault="00B57C49" w:rsidP="005A3413">
            <w:pPr>
              <w:jc w:val="both"/>
              <w:rPr>
                <w:rFonts w:ascii="Times New Roman" w:hAnsi="Times New Roman"/>
                <w:b/>
                <w:bCs/>
                <w:color w:val="000000"/>
                <w:sz w:val="18"/>
                <w:szCs w:val="18"/>
                <w:lang w:eastAsia="tr-TR"/>
              </w:rPr>
            </w:pPr>
          </w:p>
        </w:tc>
      </w:tr>
      <w:tr w:rsidR="00B57C49" w:rsidRPr="00C92A9E" w14:paraId="169EE8FE" w14:textId="77777777" w:rsidTr="00EA20DD">
        <w:trPr>
          <w:trHeight w:val="343"/>
          <w:jc w:val="center"/>
        </w:trPr>
        <w:tc>
          <w:tcPr>
            <w:tcW w:w="336" w:type="dxa"/>
            <w:vAlign w:val="center"/>
            <w:hideMark/>
          </w:tcPr>
          <w:p w14:paraId="07A4BB9E" w14:textId="77777777" w:rsidR="00B57C49" w:rsidRPr="00C92A9E" w:rsidRDefault="00B57C49" w:rsidP="005A3413">
            <w:pPr>
              <w:jc w:val="both"/>
              <w:rPr>
                <w:rFonts w:ascii="Times New Roman" w:hAnsi="Times New Roman"/>
                <w:sz w:val="18"/>
                <w:szCs w:val="18"/>
                <w:lang w:eastAsia="tr-TR"/>
              </w:rPr>
            </w:pPr>
            <w:r w:rsidRPr="00C92A9E">
              <w:rPr>
                <w:rFonts w:ascii="Times New Roman" w:hAnsi="Times New Roman"/>
                <w:sz w:val="18"/>
                <w:szCs w:val="18"/>
                <w:lang w:eastAsia="tr-TR"/>
              </w:rPr>
              <w:t>12</w:t>
            </w:r>
          </w:p>
        </w:tc>
        <w:tc>
          <w:tcPr>
            <w:tcW w:w="1686" w:type="dxa"/>
            <w:vAlign w:val="center"/>
            <w:hideMark/>
          </w:tcPr>
          <w:p w14:paraId="55BE4349" w14:textId="77777777" w:rsidR="00B57C49" w:rsidRPr="00C92A9E" w:rsidRDefault="00B57C49" w:rsidP="005A3413">
            <w:pPr>
              <w:jc w:val="both"/>
              <w:rPr>
                <w:rFonts w:ascii="Times New Roman" w:hAnsi="Times New Roman"/>
                <w:color w:val="000000"/>
                <w:sz w:val="18"/>
                <w:szCs w:val="18"/>
                <w:lang w:eastAsia="tr-TR"/>
              </w:rPr>
            </w:pPr>
            <w:r w:rsidRPr="00C92A9E">
              <w:rPr>
                <w:rFonts w:ascii="Times New Roman" w:hAnsi="Times New Roman"/>
                <w:color w:val="000000"/>
                <w:sz w:val="18"/>
                <w:szCs w:val="18"/>
                <w:lang w:eastAsia="tr-TR"/>
              </w:rPr>
              <w:t> </w:t>
            </w:r>
          </w:p>
        </w:tc>
        <w:tc>
          <w:tcPr>
            <w:tcW w:w="4069" w:type="dxa"/>
            <w:vAlign w:val="center"/>
            <w:hideMark/>
          </w:tcPr>
          <w:p w14:paraId="7F282BC5" w14:textId="77777777" w:rsidR="00B57C49" w:rsidRPr="00C92A9E" w:rsidRDefault="00B57C49" w:rsidP="005A3413">
            <w:pPr>
              <w:jc w:val="both"/>
              <w:rPr>
                <w:rFonts w:ascii="Times New Roman" w:hAnsi="Times New Roman"/>
                <w:color w:val="000000"/>
                <w:sz w:val="18"/>
                <w:szCs w:val="18"/>
                <w:lang w:eastAsia="tr-TR"/>
              </w:rPr>
            </w:pPr>
            <w:r w:rsidRPr="00C92A9E">
              <w:rPr>
                <w:rFonts w:ascii="Times New Roman" w:hAnsi="Times New Roman"/>
                <w:color w:val="000000"/>
                <w:sz w:val="18"/>
                <w:szCs w:val="18"/>
                <w:lang w:eastAsia="tr-TR"/>
              </w:rPr>
              <w:t> </w:t>
            </w:r>
          </w:p>
        </w:tc>
        <w:tc>
          <w:tcPr>
            <w:tcW w:w="1981" w:type="dxa"/>
            <w:vAlign w:val="center"/>
          </w:tcPr>
          <w:p w14:paraId="4324261E" w14:textId="77777777" w:rsidR="00B57C49" w:rsidRPr="00C92A9E" w:rsidRDefault="00B57C49" w:rsidP="005A3413">
            <w:pPr>
              <w:jc w:val="both"/>
              <w:rPr>
                <w:rFonts w:ascii="Times New Roman" w:hAnsi="Times New Roman"/>
                <w:sz w:val="18"/>
                <w:szCs w:val="18"/>
                <w:lang w:eastAsia="tr-TR"/>
              </w:rPr>
            </w:pPr>
          </w:p>
        </w:tc>
        <w:tc>
          <w:tcPr>
            <w:tcW w:w="1399" w:type="dxa"/>
            <w:shd w:val="clear" w:color="000000" w:fill="FFFFFF"/>
            <w:vAlign w:val="center"/>
            <w:hideMark/>
          </w:tcPr>
          <w:p w14:paraId="5CD728FC" w14:textId="77777777" w:rsidR="00B57C49" w:rsidRPr="00C92A9E" w:rsidRDefault="00B57C49" w:rsidP="005A3413">
            <w:pPr>
              <w:jc w:val="both"/>
              <w:rPr>
                <w:rFonts w:ascii="Times New Roman" w:hAnsi="Times New Roman"/>
                <w:sz w:val="18"/>
                <w:szCs w:val="18"/>
                <w:lang w:eastAsia="tr-TR"/>
              </w:rPr>
            </w:pPr>
          </w:p>
        </w:tc>
        <w:tc>
          <w:tcPr>
            <w:tcW w:w="1116" w:type="dxa"/>
            <w:vAlign w:val="center"/>
            <w:hideMark/>
          </w:tcPr>
          <w:p w14:paraId="454C2E74" w14:textId="77777777" w:rsidR="00B57C49" w:rsidRPr="00C92A9E" w:rsidRDefault="00B57C49" w:rsidP="005A3413">
            <w:pPr>
              <w:jc w:val="both"/>
              <w:rPr>
                <w:rFonts w:ascii="Times New Roman" w:hAnsi="Times New Roman"/>
                <w:b/>
                <w:bCs/>
                <w:color w:val="000000"/>
                <w:sz w:val="18"/>
                <w:szCs w:val="18"/>
                <w:lang w:eastAsia="tr-TR"/>
              </w:rPr>
            </w:pPr>
          </w:p>
        </w:tc>
      </w:tr>
      <w:tr w:rsidR="00B57C49" w:rsidRPr="00C92A9E" w14:paraId="42CD6D39" w14:textId="77777777" w:rsidTr="00EA20DD">
        <w:trPr>
          <w:trHeight w:val="343"/>
          <w:jc w:val="center"/>
        </w:trPr>
        <w:tc>
          <w:tcPr>
            <w:tcW w:w="336" w:type="dxa"/>
            <w:vAlign w:val="center"/>
            <w:hideMark/>
          </w:tcPr>
          <w:p w14:paraId="695D0B5F" w14:textId="77777777" w:rsidR="00B57C49" w:rsidRPr="00C92A9E" w:rsidRDefault="00B57C49" w:rsidP="005A3413">
            <w:pPr>
              <w:jc w:val="both"/>
              <w:rPr>
                <w:rFonts w:ascii="Times New Roman" w:hAnsi="Times New Roman"/>
                <w:sz w:val="18"/>
                <w:szCs w:val="18"/>
                <w:lang w:eastAsia="tr-TR"/>
              </w:rPr>
            </w:pPr>
            <w:r w:rsidRPr="00C92A9E">
              <w:rPr>
                <w:rFonts w:ascii="Times New Roman" w:hAnsi="Times New Roman"/>
                <w:sz w:val="18"/>
                <w:szCs w:val="18"/>
                <w:lang w:eastAsia="tr-TR"/>
              </w:rPr>
              <w:t>13</w:t>
            </w:r>
          </w:p>
        </w:tc>
        <w:tc>
          <w:tcPr>
            <w:tcW w:w="1686" w:type="dxa"/>
            <w:vAlign w:val="center"/>
            <w:hideMark/>
          </w:tcPr>
          <w:p w14:paraId="318A3712" w14:textId="77777777" w:rsidR="00B57C49" w:rsidRPr="00C92A9E" w:rsidRDefault="00B57C49" w:rsidP="005A3413">
            <w:pPr>
              <w:jc w:val="both"/>
              <w:rPr>
                <w:rFonts w:ascii="Times New Roman" w:hAnsi="Times New Roman"/>
                <w:color w:val="000000"/>
                <w:sz w:val="18"/>
                <w:szCs w:val="18"/>
                <w:lang w:eastAsia="tr-TR"/>
              </w:rPr>
            </w:pPr>
            <w:r w:rsidRPr="00C92A9E">
              <w:rPr>
                <w:rFonts w:ascii="Times New Roman" w:hAnsi="Times New Roman"/>
                <w:color w:val="000000"/>
                <w:sz w:val="18"/>
                <w:szCs w:val="18"/>
                <w:lang w:eastAsia="tr-TR"/>
              </w:rPr>
              <w:t> </w:t>
            </w:r>
          </w:p>
        </w:tc>
        <w:tc>
          <w:tcPr>
            <w:tcW w:w="4069" w:type="dxa"/>
            <w:vAlign w:val="center"/>
            <w:hideMark/>
          </w:tcPr>
          <w:p w14:paraId="1E6F752C" w14:textId="77777777" w:rsidR="00B57C49" w:rsidRPr="00C92A9E" w:rsidRDefault="00B57C49" w:rsidP="005A3413">
            <w:pPr>
              <w:jc w:val="both"/>
              <w:rPr>
                <w:rFonts w:ascii="Times New Roman" w:hAnsi="Times New Roman"/>
                <w:color w:val="000000"/>
                <w:sz w:val="18"/>
                <w:szCs w:val="18"/>
                <w:lang w:eastAsia="tr-TR"/>
              </w:rPr>
            </w:pPr>
            <w:r w:rsidRPr="00C92A9E">
              <w:rPr>
                <w:rFonts w:ascii="Times New Roman" w:hAnsi="Times New Roman"/>
                <w:color w:val="000000"/>
                <w:sz w:val="18"/>
                <w:szCs w:val="18"/>
                <w:lang w:eastAsia="tr-TR"/>
              </w:rPr>
              <w:t> </w:t>
            </w:r>
          </w:p>
        </w:tc>
        <w:tc>
          <w:tcPr>
            <w:tcW w:w="1981" w:type="dxa"/>
            <w:vAlign w:val="center"/>
          </w:tcPr>
          <w:p w14:paraId="34EEE556" w14:textId="77777777" w:rsidR="00B57C49" w:rsidRPr="00C92A9E" w:rsidRDefault="00B57C49" w:rsidP="005A3413">
            <w:pPr>
              <w:jc w:val="both"/>
              <w:rPr>
                <w:rFonts w:ascii="Times New Roman" w:hAnsi="Times New Roman"/>
                <w:sz w:val="18"/>
                <w:szCs w:val="18"/>
                <w:lang w:eastAsia="tr-TR"/>
              </w:rPr>
            </w:pPr>
          </w:p>
        </w:tc>
        <w:tc>
          <w:tcPr>
            <w:tcW w:w="1399" w:type="dxa"/>
            <w:shd w:val="clear" w:color="000000" w:fill="FFFFFF"/>
            <w:vAlign w:val="center"/>
            <w:hideMark/>
          </w:tcPr>
          <w:p w14:paraId="4BE0F19A" w14:textId="77777777" w:rsidR="00B57C49" w:rsidRPr="00C92A9E" w:rsidRDefault="00B57C49" w:rsidP="005A3413">
            <w:pPr>
              <w:jc w:val="both"/>
              <w:rPr>
                <w:rFonts w:ascii="Times New Roman" w:hAnsi="Times New Roman"/>
                <w:sz w:val="18"/>
                <w:szCs w:val="18"/>
                <w:lang w:eastAsia="tr-TR"/>
              </w:rPr>
            </w:pPr>
          </w:p>
        </w:tc>
        <w:tc>
          <w:tcPr>
            <w:tcW w:w="1116" w:type="dxa"/>
            <w:vAlign w:val="center"/>
            <w:hideMark/>
          </w:tcPr>
          <w:p w14:paraId="0FA1873A" w14:textId="77777777" w:rsidR="00B57C49" w:rsidRPr="00C92A9E" w:rsidRDefault="00B57C49" w:rsidP="005A3413">
            <w:pPr>
              <w:jc w:val="both"/>
              <w:rPr>
                <w:rFonts w:ascii="Times New Roman" w:hAnsi="Times New Roman"/>
                <w:b/>
                <w:bCs/>
                <w:color w:val="000000"/>
                <w:sz w:val="18"/>
                <w:szCs w:val="18"/>
                <w:lang w:eastAsia="tr-TR"/>
              </w:rPr>
            </w:pPr>
          </w:p>
        </w:tc>
      </w:tr>
      <w:tr w:rsidR="00B57C49" w:rsidRPr="00C92A9E" w14:paraId="55509746" w14:textId="77777777" w:rsidTr="00EA20DD">
        <w:trPr>
          <w:trHeight w:val="343"/>
          <w:jc w:val="center"/>
        </w:trPr>
        <w:tc>
          <w:tcPr>
            <w:tcW w:w="336" w:type="dxa"/>
            <w:vAlign w:val="center"/>
            <w:hideMark/>
          </w:tcPr>
          <w:p w14:paraId="5DE4038A" w14:textId="77777777" w:rsidR="00B57C49" w:rsidRPr="00C92A9E" w:rsidRDefault="00B57C49" w:rsidP="005A3413">
            <w:pPr>
              <w:jc w:val="both"/>
              <w:rPr>
                <w:rFonts w:ascii="Times New Roman" w:hAnsi="Times New Roman"/>
                <w:sz w:val="18"/>
                <w:szCs w:val="18"/>
                <w:lang w:eastAsia="tr-TR"/>
              </w:rPr>
            </w:pPr>
            <w:r w:rsidRPr="00C92A9E">
              <w:rPr>
                <w:rFonts w:ascii="Times New Roman" w:hAnsi="Times New Roman"/>
                <w:sz w:val="18"/>
                <w:szCs w:val="18"/>
                <w:lang w:eastAsia="tr-TR"/>
              </w:rPr>
              <w:t>14</w:t>
            </w:r>
          </w:p>
        </w:tc>
        <w:tc>
          <w:tcPr>
            <w:tcW w:w="1686" w:type="dxa"/>
            <w:vAlign w:val="center"/>
            <w:hideMark/>
          </w:tcPr>
          <w:p w14:paraId="0F68AB30" w14:textId="77777777" w:rsidR="00B57C49" w:rsidRPr="00C92A9E" w:rsidRDefault="00B57C49" w:rsidP="005A3413">
            <w:pPr>
              <w:jc w:val="both"/>
              <w:rPr>
                <w:rFonts w:ascii="Times New Roman" w:hAnsi="Times New Roman"/>
                <w:color w:val="000000"/>
                <w:sz w:val="18"/>
                <w:szCs w:val="18"/>
                <w:lang w:eastAsia="tr-TR"/>
              </w:rPr>
            </w:pPr>
            <w:r w:rsidRPr="00C92A9E">
              <w:rPr>
                <w:rFonts w:ascii="Times New Roman" w:hAnsi="Times New Roman"/>
                <w:color w:val="000000"/>
                <w:sz w:val="18"/>
                <w:szCs w:val="18"/>
                <w:lang w:eastAsia="tr-TR"/>
              </w:rPr>
              <w:t> </w:t>
            </w:r>
          </w:p>
        </w:tc>
        <w:tc>
          <w:tcPr>
            <w:tcW w:w="4069" w:type="dxa"/>
            <w:vAlign w:val="center"/>
            <w:hideMark/>
          </w:tcPr>
          <w:p w14:paraId="3D7C130D" w14:textId="77777777" w:rsidR="00B57C49" w:rsidRPr="00C92A9E" w:rsidRDefault="00B57C49" w:rsidP="005A3413">
            <w:pPr>
              <w:jc w:val="both"/>
              <w:rPr>
                <w:rFonts w:ascii="Times New Roman" w:hAnsi="Times New Roman"/>
                <w:color w:val="000000"/>
                <w:sz w:val="18"/>
                <w:szCs w:val="18"/>
                <w:lang w:eastAsia="tr-TR"/>
              </w:rPr>
            </w:pPr>
            <w:r w:rsidRPr="00C92A9E">
              <w:rPr>
                <w:rFonts w:ascii="Times New Roman" w:hAnsi="Times New Roman"/>
                <w:color w:val="000000"/>
                <w:sz w:val="18"/>
                <w:szCs w:val="18"/>
                <w:lang w:eastAsia="tr-TR"/>
              </w:rPr>
              <w:t> </w:t>
            </w:r>
          </w:p>
        </w:tc>
        <w:tc>
          <w:tcPr>
            <w:tcW w:w="1981" w:type="dxa"/>
            <w:vAlign w:val="center"/>
          </w:tcPr>
          <w:p w14:paraId="5BF39F8E" w14:textId="77777777" w:rsidR="00B57C49" w:rsidRPr="00C92A9E" w:rsidRDefault="00B57C49" w:rsidP="005A3413">
            <w:pPr>
              <w:jc w:val="both"/>
              <w:rPr>
                <w:rFonts w:ascii="Times New Roman" w:hAnsi="Times New Roman"/>
                <w:sz w:val="18"/>
                <w:szCs w:val="18"/>
                <w:lang w:eastAsia="tr-TR"/>
              </w:rPr>
            </w:pPr>
          </w:p>
        </w:tc>
        <w:tc>
          <w:tcPr>
            <w:tcW w:w="1399" w:type="dxa"/>
            <w:shd w:val="clear" w:color="000000" w:fill="FFFFFF"/>
            <w:vAlign w:val="center"/>
            <w:hideMark/>
          </w:tcPr>
          <w:p w14:paraId="2C3CEF84" w14:textId="77777777" w:rsidR="00B57C49" w:rsidRPr="00C92A9E" w:rsidRDefault="00B57C49" w:rsidP="005A3413">
            <w:pPr>
              <w:jc w:val="both"/>
              <w:rPr>
                <w:rFonts w:ascii="Times New Roman" w:hAnsi="Times New Roman"/>
                <w:sz w:val="18"/>
                <w:szCs w:val="18"/>
                <w:lang w:eastAsia="tr-TR"/>
              </w:rPr>
            </w:pPr>
          </w:p>
        </w:tc>
        <w:tc>
          <w:tcPr>
            <w:tcW w:w="1116" w:type="dxa"/>
            <w:vAlign w:val="center"/>
            <w:hideMark/>
          </w:tcPr>
          <w:p w14:paraId="38BD6821" w14:textId="77777777" w:rsidR="00B57C49" w:rsidRPr="00C92A9E" w:rsidRDefault="00B57C49" w:rsidP="005A3413">
            <w:pPr>
              <w:jc w:val="both"/>
              <w:rPr>
                <w:rFonts w:ascii="Times New Roman" w:hAnsi="Times New Roman"/>
                <w:b/>
                <w:bCs/>
                <w:color w:val="000000"/>
                <w:sz w:val="18"/>
                <w:szCs w:val="18"/>
                <w:lang w:eastAsia="tr-TR"/>
              </w:rPr>
            </w:pPr>
          </w:p>
        </w:tc>
      </w:tr>
      <w:tr w:rsidR="00B57C49" w:rsidRPr="00C92A9E" w14:paraId="11FBCC43" w14:textId="77777777" w:rsidTr="00EA20DD">
        <w:trPr>
          <w:trHeight w:val="343"/>
          <w:jc w:val="center"/>
        </w:trPr>
        <w:tc>
          <w:tcPr>
            <w:tcW w:w="336" w:type="dxa"/>
            <w:vAlign w:val="center"/>
            <w:hideMark/>
          </w:tcPr>
          <w:p w14:paraId="0FC837BE" w14:textId="77777777" w:rsidR="00B57C49" w:rsidRPr="00C92A9E" w:rsidRDefault="00B57C49" w:rsidP="005A3413">
            <w:pPr>
              <w:jc w:val="both"/>
              <w:rPr>
                <w:rFonts w:ascii="Times New Roman" w:hAnsi="Times New Roman"/>
                <w:sz w:val="18"/>
                <w:szCs w:val="18"/>
                <w:lang w:eastAsia="tr-TR"/>
              </w:rPr>
            </w:pPr>
            <w:r w:rsidRPr="00C92A9E">
              <w:rPr>
                <w:rFonts w:ascii="Times New Roman" w:hAnsi="Times New Roman"/>
                <w:sz w:val="18"/>
                <w:szCs w:val="18"/>
                <w:lang w:eastAsia="tr-TR"/>
              </w:rPr>
              <w:t>15</w:t>
            </w:r>
          </w:p>
        </w:tc>
        <w:tc>
          <w:tcPr>
            <w:tcW w:w="1686" w:type="dxa"/>
            <w:vAlign w:val="center"/>
            <w:hideMark/>
          </w:tcPr>
          <w:p w14:paraId="0F0F294D" w14:textId="77777777" w:rsidR="00B57C49" w:rsidRPr="00C92A9E" w:rsidRDefault="00B57C49" w:rsidP="005A3413">
            <w:pPr>
              <w:jc w:val="both"/>
              <w:rPr>
                <w:rFonts w:ascii="Times New Roman" w:hAnsi="Times New Roman"/>
                <w:color w:val="000000"/>
                <w:sz w:val="18"/>
                <w:szCs w:val="18"/>
                <w:lang w:eastAsia="tr-TR"/>
              </w:rPr>
            </w:pPr>
            <w:r w:rsidRPr="00C92A9E">
              <w:rPr>
                <w:rFonts w:ascii="Times New Roman" w:hAnsi="Times New Roman"/>
                <w:color w:val="000000"/>
                <w:sz w:val="18"/>
                <w:szCs w:val="18"/>
                <w:lang w:eastAsia="tr-TR"/>
              </w:rPr>
              <w:t> </w:t>
            </w:r>
          </w:p>
        </w:tc>
        <w:tc>
          <w:tcPr>
            <w:tcW w:w="4069" w:type="dxa"/>
            <w:vAlign w:val="center"/>
            <w:hideMark/>
          </w:tcPr>
          <w:p w14:paraId="53B02811" w14:textId="77777777" w:rsidR="00B57C49" w:rsidRPr="00C92A9E" w:rsidRDefault="00B57C49" w:rsidP="005A3413">
            <w:pPr>
              <w:jc w:val="both"/>
              <w:rPr>
                <w:rFonts w:ascii="Times New Roman" w:hAnsi="Times New Roman"/>
                <w:color w:val="000000"/>
                <w:sz w:val="18"/>
                <w:szCs w:val="18"/>
                <w:lang w:eastAsia="tr-TR"/>
              </w:rPr>
            </w:pPr>
            <w:r w:rsidRPr="00C92A9E">
              <w:rPr>
                <w:rFonts w:ascii="Times New Roman" w:hAnsi="Times New Roman"/>
                <w:color w:val="000000"/>
                <w:sz w:val="18"/>
                <w:szCs w:val="18"/>
                <w:lang w:eastAsia="tr-TR"/>
              </w:rPr>
              <w:t> </w:t>
            </w:r>
          </w:p>
        </w:tc>
        <w:tc>
          <w:tcPr>
            <w:tcW w:w="1981" w:type="dxa"/>
            <w:vAlign w:val="center"/>
          </w:tcPr>
          <w:p w14:paraId="27FDFDC0" w14:textId="77777777" w:rsidR="00B57C49" w:rsidRPr="00C92A9E" w:rsidRDefault="00B57C49" w:rsidP="005A3413">
            <w:pPr>
              <w:jc w:val="both"/>
              <w:rPr>
                <w:rFonts w:ascii="Times New Roman" w:hAnsi="Times New Roman"/>
                <w:color w:val="000000"/>
                <w:sz w:val="18"/>
                <w:szCs w:val="18"/>
                <w:lang w:eastAsia="tr-TR"/>
              </w:rPr>
            </w:pPr>
          </w:p>
        </w:tc>
        <w:tc>
          <w:tcPr>
            <w:tcW w:w="1399" w:type="dxa"/>
            <w:vAlign w:val="center"/>
            <w:hideMark/>
          </w:tcPr>
          <w:p w14:paraId="55FC85F7" w14:textId="77777777" w:rsidR="00B57C49" w:rsidRPr="00C92A9E" w:rsidRDefault="00B57C49" w:rsidP="005A3413">
            <w:pPr>
              <w:jc w:val="both"/>
              <w:rPr>
                <w:rFonts w:ascii="Times New Roman" w:hAnsi="Times New Roman"/>
                <w:color w:val="000000"/>
                <w:sz w:val="18"/>
                <w:szCs w:val="18"/>
                <w:lang w:eastAsia="tr-TR"/>
              </w:rPr>
            </w:pPr>
          </w:p>
        </w:tc>
        <w:tc>
          <w:tcPr>
            <w:tcW w:w="1116" w:type="dxa"/>
            <w:vAlign w:val="center"/>
            <w:hideMark/>
          </w:tcPr>
          <w:p w14:paraId="53AC3F0E" w14:textId="77777777" w:rsidR="00B57C49" w:rsidRPr="00C92A9E" w:rsidRDefault="00B57C49" w:rsidP="005A3413">
            <w:pPr>
              <w:jc w:val="both"/>
              <w:rPr>
                <w:rFonts w:ascii="Times New Roman" w:hAnsi="Times New Roman"/>
                <w:b/>
                <w:bCs/>
                <w:color w:val="000000"/>
                <w:sz w:val="18"/>
                <w:szCs w:val="18"/>
                <w:lang w:eastAsia="tr-TR"/>
              </w:rPr>
            </w:pPr>
          </w:p>
        </w:tc>
      </w:tr>
      <w:tr w:rsidR="00B57C49" w:rsidRPr="00C92A9E" w14:paraId="2336B9C5" w14:textId="77777777" w:rsidTr="00EA20DD">
        <w:trPr>
          <w:trHeight w:val="343"/>
          <w:jc w:val="center"/>
        </w:trPr>
        <w:tc>
          <w:tcPr>
            <w:tcW w:w="336" w:type="dxa"/>
            <w:vAlign w:val="center"/>
            <w:hideMark/>
          </w:tcPr>
          <w:p w14:paraId="03D7E775" w14:textId="77777777" w:rsidR="00B57C49" w:rsidRPr="00C92A9E" w:rsidRDefault="00B57C49" w:rsidP="005A3413">
            <w:pPr>
              <w:jc w:val="both"/>
              <w:rPr>
                <w:rFonts w:ascii="Times New Roman" w:hAnsi="Times New Roman"/>
                <w:sz w:val="18"/>
                <w:szCs w:val="18"/>
                <w:lang w:eastAsia="tr-TR"/>
              </w:rPr>
            </w:pPr>
            <w:r w:rsidRPr="00C92A9E">
              <w:rPr>
                <w:rFonts w:ascii="Times New Roman" w:hAnsi="Times New Roman"/>
                <w:sz w:val="18"/>
                <w:szCs w:val="18"/>
                <w:lang w:eastAsia="tr-TR"/>
              </w:rPr>
              <w:t>16</w:t>
            </w:r>
          </w:p>
        </w:tc>
        <w:tc>
          <w:tcPr>
            <w:tcW w:w="1686" w:type="dxa"/>
            <w:vAlign w:val="center"/>
            <w:hideMark/>
          </w:tcPr>
          <w:p w14:paraId="0CD72110" w14:textId="77777777" w:rsidR="00B57C49" w:rsidRPr="00C92A9E" w:rsidRDefault="00B57C49" w:rsidP="005A3413">
            <w:pPr>
              <w:jc w:val="both"/>
              <w:rPr>
                <w:rFonts w:ascii="Times New Roman" w:hAnsi="Times New Roman"/>
                <w:color w:val="000000"/>
                <w:sz w:val="18"/>
                <w:szCs w:val="18"/>
                <w:lang w:eastAsia="tr-TR"/>
              </w:rPr>
            </w:pPr>
            <w:r w:rsidRPr="00C92A9E">
              <w:rPr>
                <w:rFonts w:ascii="Times New Roman" w:hAnsi="Times New Roman"/>
                <w:color w:val="000000"/>
                <w:sz w:val="18"/>
                <w:szCs w:val="18"/>
                <w:lang w:eastAsia="tr-TR"/>
              </w:rPr>
              <w:t> </w:t>
            </w:r>
          </w:p>
        </w:tc>
        <w:tc>
          <w:tcPr>
            <w:tcW w:w="4069" w:type="dxa"/>
            <w:vAlign w:val="center"/>
            <w:hideMark/>
          </w:tcPr>
          <w:p w14:paraId="341C2713" w14:textId="77777777" w:rsidR="00B57C49" w:rsidRPr="00C92A9E" w:rsidRDefault="00B57C49" w:rsidP="005A3413">
            <w:pPr>
              <w:jc w:val="both"/>
              <w:rPr>
                <w:rFonts w:ascii="Times New Roman" w:hAnsi="Times New Roman"/>
                <w:color w:val="000000"/>
                <w:sz w:val="18"/>
                <w:szCs w:val="18"/>
                <w:lang w:eastAsia="tr-TR"/>
              </w:rPr>
            </w:pPr>
            <w:r w:rsidRPr="00C92A9E">
              <w:rPr>
                <w:rFonts w:ascii="Times New Roman" w:hAnsi="Times New Roman"/>
                <w:color w:val="000000"/>
                <w:sz w:val="18"/>
                <w:szCs w:val="18"/>
                <w:lang w:eastAsia="tr-TR"/>
              </w:rPr>
              <w:t> </w:t>
            </w:r>
          </w:p>
        </w:tc>
        <w:tc>
          <w:tcPr>
            <w:tcW w:w="1981" w:type="dxa"/>
            <w:vAlign w:val="center"/>
          </w:tcPr>
          <w:p w14:paraId="3713C996" w14:textId="77777777" w:rsidR="00B57C49" w:rsidRPr="00C92A9E" w:rsidRDefault="00B57C49" w:rsidP="005A3413">
            <w:pPr>
              <w:jc w:val="both"/>
              <w:rPr>
                <w:rFonts w:ascii="Times New Roman" w:hAnsi="Times New Roman"/>
                <w:sz w:val="18"/>
                <w:szCs w:val="18"/>
                <w:lang w:eastAsia="tr-TR"/>
              </w:rPr>
            </w:pPr>
          </w:p>
        </w:tc>
        <w:tc>
          <w:tcPr>
            <w:tcW w:w="1399" w:type="dxa"/>
            <w:shd w:val="clear" w:color="000000" w:fill="FFFFFF"/>
            <w:vAlign w:val="center"/>
            <w:hideMark/>
          </w:tcPr>
          <w:p w14:paraId="0D29567D" w14:textId="77777777" w:rsidR="00B57C49" w:rsidRPr="00C92A9E" w:rsidRDefault="00B57C49" w:rsidP="005A3413">
            <w:pPr>
              <w:jc w:val="both"/>
              <w:rPr>
                <w:rFonts w:ascii="Times New Roman" w:hAnsi="Times New Roman"/>
                <w:sz w:val="18"/>
                <w:szCs w:val="18"/>
                <w:lang w:eastAsia="tr-TR"/>
              </w:rPr>
            </w:pPr>
          </w:p>
        </w:tc>
        <w:tc>
          <w:tcPr>
            <w:tcW w:w="1116" w:type="dxa"/>
            <w:vAlign w:val="center"/>
            <w:hideMark/>
          </w:tcPr>
          <w:p w14:paraId="05E7A878" w14:textId="77777777" w:rsidR="00B57C49" w:rsidRPr="00C92A9E" w:rsidRDefault="00B57C49" w:rsidP="005A3413">
            <w:pPr>
              <w:jc w:val="both"/>
              <w:rPr>
                <w:rFonts w:ascii="Times New Roman" w:hAnsi="Times New Roman"/>
                <w:b/>
                <w:bCs/>
                <w:color w:val="000000"/>
                <w:sz w:val="18"/>
                <w:szCs w:val="18"/>
                <w:lang w:eastAsia="tr-TR"/>
              </w:rPr>
            </w:pPr>
          </w:p>
        </w:tc>
      </w:tr>
      <w:tr w:rsidR="00B57C49" w:rsidRPr="00C92A9E" w14:paraId="07695AE1" w14:textId="77777777" w:rsidTr="00EA20DD">
        <w:trPr>
          <w:trHeight w:val="343"/>
          <w:jc w:val="center"/>
        </w:trPr>
        <w:tc>
          <w:tcPr>
            <w:tcW w:w="336" w:type="dxa"/>
            <w:vAlign w:val="center"/>
            <w:hideMark/>
          </w:tcPr>
          <w:p w14:paraId="05817A8F" w14:textId="77777777" w:rsidR="00B57C49" w:rsidRPr="00C92A9E" w:rsidRDefault="00B57C49" w:rsidP="005A3413">
            <w:pPr>
              <w:jc w:val="both"/>
              <w:rPr>
                <w:rFonts w:ascii="Times New Roman" w:hAnsi="Times New Roman"/>
                <w:sz w:val="18"/>
                <w:szCs w:val="18"/>
                <w:lang w:eastAsia="tr-TR"/>
              </w:rPr>
            </w:pPr>
            <w:r w:rsidRPr="00C92A9E">
              <w:rPr>
                <w:rFonts w:ascii="Times New Roman" w:hAnsi="Times New Roman"/>
                <w:sz w:val="18"/>
                <w:szCs w:val="18"/>
                <w:lang w:eastAsia="tr-TR"/>
              </w:rPr>
              <w:t>17</w:t>
            </w:r>
          </w:p>
        </w:tc>
        <w:tc>
          <w:tcPr>
            <w:tcW w:w="1686" w:type="dxa"/>
            <w:vAlign w:val="center"/>
            <w:hideMark/>
          </w:tcPr>
          <w:p w14:paraId="53477812" w14:textId="77777777" w:rsidR="00B57C49" w:rsidRPr="00C92A9E" w:rsidRDefault="00B57C49" w:rsidP="005A3413">
            <w:pPr>
              <w:jc w:val="both"/>
              <w:rPr>
                <w:rFonts w:ascii="Times New Roman" w:hAnsi="Times New Roman"/>
                <w:color w:val="000000"/>
                <w:sz w:val="18"/>
                <w:szCs w:val="18"/>
                <w:lang w:eastAsia="tr-TR"/>
              </w:rPr>
            </w:pPr>
            <w:r w:rsidRPr="00C92A9E">
              <w:rPr>
                <w:rFonts w:ascii="Times New Roman" w:hAnsi="Times New Roman"/>
                <w:color w:val="000000"/>
                <w:sz w:val="18"/>
                <w:szCs w:val="18"/>
                <w:lang w:eastAsia="tr-TR"/>
              </w:rPr>
              <w:t> </w:t>
            </w:r>
          </w:p>
        </w:tc>
        <w:tc>
          <w:tcPr>
            <w:tcW w:w="4069" w:type="dxa"/>
            <w:vAlign w:val="center"/>
            <w:hideMark/>
          </w:tcPr>
          <w:p w14:paraId="77D62640" w14:textId="77777777" w:rsidR="00B57C49" w:rsidRPr="00C92A9E" w:rsidRDefault="00B57C49" w:rsidP="005A3413">
            <w:pPr>
              <w:jc w:val="both"/>
              <w:rPr>
                <w:rFonts w:ascii="Times New Roman" w:hAnsi="Times New Roman"/>
                <w:color w:val="000000"/>
                <w:sz w:val="18"/>
                <w:szCs w:val="18"/>
                <w:lang w:eastAsia="tr-TR"/>
              </w:rPr>
            </w:pPr>
            <w:r w:rsidRPr="00C92A9E">
              <w:rPr>
                <w:rFonts w:ascii="Times New Roman" w:hAnsi="Times New Roman"/>
                <w:color w:val="000000"/>
                <w:sz w:val="18"/>
                <w:szCs w:val="18"/>
                <w:lang w:eastAsia="tr-TR"/>
              </w:rPr>
              <w:t> </w:t>
            </w:r>
          </w:p>
        </w:tc>
        <w:tc>
          <w:tcPr>
            <w:tcW w:w="1981" w:type="dxa"/>
            <w:vAlign w:val="center"/>
          </w:tcPr>
          <w:p w14:paraId="6D864BAD" w14:textId="77777777" w:rsidR="00B57C49" w:rsidRPr="00C92A9E" w:rsidRDefault="00B57C49" w:rsidP="005A3413">
            <w:pPr>
              <w:jc w:val="both"/>
              <w:rPr>
                <w:rFonts w:ascii="Times New Roman" w:hAnsi="Times New Roman"/>
                <w:sz w:val="18"/>
                <w:szCs w:val="18"/>
                <w:lang w:eastAsia="tr-TR"/>
              </w:rPr>
            </w:pPr>
          </w:p>
        </w:tc>
        <w:tc>
          <w:tcPr>
            <w:tcW w:w="1399" w:type="dxa"/>
            <w:shd w:val="clear" w:color="000000" w:fill="FFFFFF"/>
            <w:vAlign w:val="center"/>
            <w:hideMark/>
          </w:tcPr>
          <w:p w14:paraId="54121160" w14:textId="77777777" w:rsidR="00B57C49" w:rsidRPr="00C92A9E" w:rsidRDefault="00B57C49" w:rsidP="005A3413">
            <w:pPr>
              <w:jc w:val="both"/>
              <w:rPr>
                <w:rFonts w:ascii="Times New Roman" w:hAnsi="Times New Roman"/>
                <w:sz w:val="18"/>
                <w:szCs w:val="18"/>
                <w:lang w:eastAsia="tr-TR"/>
              </w:rPr>
            </w:pPr>
          </w:p>
        </w:tc>
        <w:tc>
          <w:tcPr>
            <w:tcW w:w="1116" w:type="dxa"/>
            <w:vAlign w:val="center"/>
            <w:hideMark/>
          </w:tcPr>
          <w:p w14:paraId="54316E82" w14:textId="77777777" w:rsidR="00B57C49" w:rsidRPr="00C92A9E" w:rsidRDefault="00B57C49" w:rsidP="005A3413">
            <w:pPr>
              <w:jc w:val="both"/>
              <w:rPr>
                <w:rFonts w:ascii="Times New Roman" w:hAnsi="Times New Roman"/>
                <w:b/>
                <w:bCs/>
                <w:color w:val="000000"/>
                <w:sz w:val="18"/>
                <w:szCs w:val="18"/>
                <w:lang w:eastAsia="tr-TR"/>
              </w:rPr>
            </w:pPr>
          </w:p>
        </w:tc>
      </w:tr>
      <w:tr w:rsidR="00B57C49" w:rsidRPr="00C92A9E" w14:paraId="13291B94" w14:textId="77777777" w:rsidTr="00EA20DD">
        <w:trPr>
          <w:trHeight w:val="343"/>
          <w:jc w:val="center"/>
        </w:trPr>
        <w:tc>
          <w:tcPr>
            <w:tcW w:w="336" w:type="dxa"/>
            <w:vAlign w:val="center"/>
            <w:hideMark/>
          </w:tcPr>
          <w:p w14:paraId="6FD0218F" w14:textId="77777777" w:rsidR="00B57C49" w:rsidRPr="00C92A9E" w:rsidRDefault="00B57C49" w:rsidP="005A3413">
            <w:pPr>
              <w:jc w:val="both"/>
              <w:rPr>
                <w:rFonts w:ascii="Times New Roman" w:hAnsi="Times New Roman"/>
                <w:sz w:val="18"/>
                <w:szCs w:val="18"/>
                <w:lang w:eastAsia="tr-TR"/>
              </w:rPr>
            </w:pPr>
            <w:r w:rsidRPr="00C92A9E">
              <w:rPr>
                <w:rFonts w:ascii="Times New Roman" w:hAnsi="Times New Roman"/>
                <w:sz w:val="18"/>
                <w:szCs w:val="18"/>
                <w:lang w:eastAsia="tr-TR"/>
              </w:rPr>
              <w:t>18</w:t>
            </w:r>
          </w:p>
        </w:tc>
        <w:tc>
          <w:tcPr>
            <w:tcW w:w="1686" w:type="dxa"/>
            <w:vAlign w:val="center"/>
            <w:hideMark/>
          </w:tcPr>
          <w:p w14:paraId="1EA45127" w14:textId="77777777" w:rsidR="00B57C49" w:rsidRPr="00C92A9E" w:rsidRDefault="00B57C49" w:rsidP="005A3413">
            <w:pPr>
              <w:jc w:val="both"/>
              <w:rPr>
                <w:rFonts w:ascii="Times New Roman" w:hAnsi="Times New Roman"/>
                <w:color w:val="000000"/>
                <w:sz w:val="18"/>
                <w:szCs w:val="18"/>
                <w:lang w:eastAsia="tr-TR"/>
              </w:rPr>
            </w:pPr>
            <w:r w:rsidRPr="00C92A9E">
              <w:rPr>
                <w:rFonts w:ascii="Times New Roman" w:hAnsi="Times New Roman"/>
                <w:color w:val="000000"/>
                <w:sz w:val="18"/>
                <w:szCs w:val="18"/>
                <w:lang w:eastAsia="tr-TR"/>
              </w:rPr>
              <w:t> </w:t>
            </w:r>
          </w:p>
        </w:tc>
        <w:tc>
          <w:tcPr>
            <w:tcW w:w="4069" w:type="dxa"/>
            <w:vAlign w:val="center"/>
            <w:hideMark/>
          </w:tcPr>
          <w:p w14:paraId="20CA15B8" w14:textId="77777777" w:rsidR="00B57C49" w:rsidRPr="00C92A9E" w:rsidRDefault="00B57C49" w:rsidP="005A3413">
            <w:pPr>
              <w:jc w:val="both"/>
              <w:rPr>
                <w:rFonts w:ascii="Times New Roman" w:hAnsi="Times New Roman"/>
                <w:color w:val="000000"/>
                <w:sz w:val="18"/>
                <w:szCs w:val="18"/>
                <w:lang w:eastAsia="tr-TR"/>
              </w:rPr>
            </w:pPr>
            <w:r w:rsidRPr="00C92A9E">
              <w:rPr>
                <w:rFonts w:ascii="Times New Roman" w:hAnsi="Times New Roman"/>
                <w:color w:val="000000"/>
                <w:sz w:val="18"/>
                <w:szCs w:val="18"/>
                <w:lang w:eastAsia="tr-TR"/>
              </w:rPr>
              <w:t> </w:t>
            </w:r>
          </w:p>
        </w:tc>
        <w:tc>
          <w:tcPr>
            <w:tcW w:w="1981" w:type="dxa"/>
            <w:vAlign w:val="center"/>
          </w:tcPr>
          <w:p w14:paraId="03AFF170" w14:textId="77777777" w:rsidR="00B57C49" w:rsidRPr="00C92A9E" w:rsidRDefault="00B57C49" w:rsidP="005A3413">
            <w:pPr>
              <w:jc w:val="both"/>
              <w:rPr>
                <w:rFonts w:ascii="Times New Roman" w:hAnsi="Times New Roman"/>
                <w:sz w:val="18"/>
                <w:szCs w:val="18"/>
                <w:lang w:eastAsia="tr-TR"/>
              </w:rPr>
            </w:pPr>
          </w:p>
        </w:tc>
        <w:tc>
          <w:tcPr>
            <w:tcW w:w="1399" w:type="dxa"/>
            <w:shd w:val="clear" w:color="000000" w:fill="FFFFFF"/>
            <w:vAlign w:val="center"/>
            <w:hideMark/>
          </w:tcPr>
          <w:p w14:paraId="0FCE1501" w14:textId="77777777" w:rsidR="00B57C49" w:rsidRPr="00C92A9E" w:rsidRDefault="00B57C49" w:rsidP="005A3413">
            <w:pPr>
              <w:jc w:val="both"/>
              <w:rPr>
                <w:rFonts w:ascii="Times New Roman" w:hAnsi="Times New Roman"/>
                <w:sz w:val="18"/>
                <w:szCs w:val="18"/>
                <w:lang w:eastAsia="tr-TR"/>
              </w:rPr>
            </w:pPr>
          </w:p>
        </w:tc>
        <w:tc>
          <w:tcPr>
            <w:tcW w:w="1116" w:type="dxa"/>
            <w:vAlign w:val="center"/>
            <w:hideMark/>
          </w:tcPr>
          <w:p w14:paraId="70088D7E" w14:textId="77777777" w:rsidR="00B57C49" w:rsidRPr="00C92A9E" w:rsidRDefault="00B57C49" w:rsidP="005A3413">
            <w:pPr>
              <w:jc w:val="both"/>
              <w:rPr>
                <w:rFonts w:ascii="Times New Roman" w:hAnsi="Times New Roman"/>
                <w:b/>
                <w:bCs/>
                <w:color w:val="000000"/>
                <w:sz w:val="18"/>
                <w:szCs w:val="18"/>
                <w:lang w:eastAsia="tr-TR"/>
              </w:rPr>
            </w:pPr>
          </w:p>
        </w:tc>
      </w:tr>
      <w:tr w:rsidR="00B57C49" w:rsidRPr="00C92A9E" w14:paraId="7634B173" w14:textId="77777777" w:rsidTr="00EA20DD">
        <w:trPr>
          <w:trHeight w:val="343"/>
          <w:jc w:val="center"/>
        </w:trPr>
        <w:tc>
          <w:tcPr>
            <w:tcW w:w="336" w:type="dxa"/>
            <w:vAlign w:val="center"/>
            <w:hideMark/>
          </w:tcPr>
          <w:p w14:paraId="2B13B989" w14:textId="77777777" w:rsidR="00B57C49" w:rsidRPr="00C92A9E" w:rsidRDefault="00B57C49" w:rsidP="005A3413">
            <w:pPr>
              <w:jc w:val="both"/>
              <w:rPr>
                <w:rFonts w:ascii="Times New Roman" w:hAnsi="Times New Roman"/>
                <w:sz w:val="18"/>
                <w:szCs w:val="18"/>
                <w:lang w:eastAsia="tr-TR"/>
              </w:rPr>
            </w:pPr>
            <w:r w:rsidRPr="00C92A9E">
              <w:rPr>
                <w:rFonts w:ascii="Times New Roman" w:hAnsi="Times New Roman"/>
                <w:sz w:val="18"/>
                <w:szCs w:val="18"/>
                <w:lang w:eastAsia="tr-TR"/>
              </w:rPr>
              <w:t>19</w:t>
            </w:r>
          </w:p>
        </w:tc>
        <w:tc>
          <w:tcPr>
            <w:tcW w:w="1686" w:type="dxa"/>
            <w:vAlign w:val="center"/>
            <w:hideMark/>
          </w:tcPr>
          <w:p w14:paraId="2EC17C29" w14:textId="77777777" w:rsidR="00B57C49" w:rsidRPr="00C92A9E" w:rsidRDefault="00B57C49" w:rsidP="005A3413">
            <w:pPr>
              <w:jc w:val="both"/>
              <w:rPr>
                <w:rFonts w:ascii="Times New Roman" w:hAnsi="Times New Roman"/>
                <w:color w:val="000000"/>
                <w:sz w:val="18"/>
                <w:szCs w:val="18"/>
                <w:lang w:eastAsia="tr-TR"/>
              </w:rPr>
            </w:pPr>
            <w:r w:rsidRPr="00C92A9E">
              <w:rPr>
                <w:rFonts w:ascii="Times New Roman" w:hAnsi="Times New Roman"/>
                <w:color w:val="000000"/>
                <w:sz w:val="18"/>
                <w:szCs w:val="18"/>
                <w:lang w:eastAsia="tr-TR"/>
              </w:rPr>
              <w:t> </w:t>
            </w:r>
          </w:p>
        </w:tc>
        <w:tc>
          <w:tcPr>
            <w:tcW w:w="4069" w:type="dxa"/>
            <w:vAlign w:val="center"/>
            <w:hideMark/>
          </w:tcPr>
          <w:p w14:paraId="4FC4FDFF" w14:textId="77777777" w:rsidR="00B57C49" w:rsidRPr="00C92A9E" w:rsidRDefault="00B57C49" w:rsidP="005A3413">
            <w:pPr>
              <w:jc w:val="both"/>
              <w:rPr>
                <w:rFonts w:ascii="Times New Roman" w:hAnsi="Times New Roman"/>
                <w:color w:val="000000"/>
                <w:sz w:val="18"/>
                <w:szCs w:val="18"/>
                <w:lang w:eastAsia="tr-TR"/>
              </w:rPr>
            </w:pPr>
            <w:r w:rsidRPr="00C92A9E">
              <w:rPr>
                <w:rFonts w:ascii="Times New Roman" w:hAnsi="Times New Roman"/>
                <w:color w:val="000000"/>
                <w:sz w:val="18"/>
                <w:szCs w:val="18"/>
                <w:lang w:eastAsia="tr-TR"/>
              </w:rPr>
              <w:t> </w:t>
            </w:r>
          </w:p>
        </w:tc>
        <w:tc>
          <w:tcPr>
            <w:tcW w:w="1981" w:type="dxa"/>
            <w:vAlign w:val="center"/>
          </w:tcPr>
          <w:p w14:paraId="5350F5F4" w14:textId="77777777" w:rsidR="00B57C49" w:rsidRPr="00C92A9E" w:rsidRDefault="00B57C49" w:rsidP="005A3413">
            <w:pPr>
              <w:jc w:val="both"/>
              <w:rPr>
                <w:rFonts w:ascii="Times New Roman" w:hAnsi="Times New Roman"/>
                <w:sz w:val="18"/>
                <w:szCs w:val="18"/>
                <w:lang w:eastAsia="tr-TR"/>
              </w:rPr>
            </w:pPr>
          </w:p>
        </w:tc>
        <w:tc>
          <w:tcPr>
            <w:tcW w:w="1399" w:type="dxa"/>
            <w:shd w:val="clear" w:color="000000" w:fill="FFFFFF"/>
            <w:vAlign w:val="center"/>
            <w:hideMark/>
          </w:tcPr>
          <w:p w14:paraId="63F87512" w14:textId="77777777" w:rsidR="00B57C49" w:rsidRPr="00C92A9E" w:rsidRDefault="00B57C49" w:rsidP="005A3413">
            <w:pPr>
              <w:jc w:val="both"/>
              <w:rPr>
                <w:rFonts w:ascii="Times New Roman" w:hAnsi="Times New Roman"/>
                <w:sz w:val="18"/>
                <w:szCs w:val="18"/>
                <w:lang w:eastAsia="tr-TR"/>
              </w:rPr>
            </w:pPr>
          </w:p>
        </w:tc>
        <w:tc>
          <w:tcPr>
            <w:tcW w:w="1116" w:type="dxa"/>
            <w:vAlign w:val="center"/>
            <w:hideMark/>
          </w:tcPr>
          <w:p w14:paraId="4DB00ECD" w14:textId="77777777" w:rsidR="00B57C49" w:rsidRPr="00C92A9E" w:rsidRDefault="00B57C49" w:rsidP="005A3413">
            <w:pPr>
              <w:jc w:val="both"/>
              <w:rPr>
                <w:rFonts w:ascii="Times New Roman" w:hAnsi="Times New Roman"/>
                <w:b/>
                <w:bCs/>
                <w:color w:val="000000"/>
                <w:sz w:val="18"/>
                <w:szCs w:val="18"/>
                <w:lang w:eastAsia="tr-TR"/>
              </w:rPr>
            </w:pPr>
          </w:p>
        </w:tc>
      </w:tr>
      <w:tr w:rsidR="00B57C49" w:rsidRPr="00C92A9E" w14:paraId="09AB1497" w14:textId="77777777" w:rsidTr="00EA20DD">
        <w:trPr>
          <w:trHeight w:val="343"/>
          <w:jc w:val="center"/>
        </w:trPr>
        <w:tc>
          <w:tcPr>
            <w:tcW w:w="336" w:type="dxa"/>
            <w:vAlign w:val="center"/>
            <w:hideMark/>
          </w:tcPr>
          <w:p w14:paraId="5E8886F4" w14:textId="77777777" w:rsidR="00B57C49" w:rsidRPr="00C92A9E" w:rsidRDefault="00B57C49" w:rsidP="005A3413">
            <w:pPr>
              <w:jc w:val="both"/>
              <w:rPr>
                <w:rFonts w:ascii="Times New Roman" w:hAnsi="Times New Roman"/>
                <w:sz w:val="18"/>
                <w:szCs w:val="18"/>
                <w:lang w:eastAsia="tr-TR"/>
              </w:rPr>
            </w:pPr>
            <w:r w:rsidRPr="00C92A9E">
              <w:rPr>
                <w:rFonts w:ascii="Times New Roman" w:hAnsi="Times New Roman"/>
                <w:sz w:val="18"/>
                <w:szCs w:val="18"/>
                <w:lang w:eastAsia="tr-TR"/>
              </w:rPr>
              <w:t>20</w:t>
            </w:r>
          </w:p>
        </w:tc>
        <w:tc>
          <w:tcPr>
            <w:tcW w:w="1686" w:type="dxa"/>
            <w:vAlign w:val="center"/>
            <w:hideMark/>
          </w:tcPr>
          <w:p w14:paraId="36AE3A59" w14:textId="77777777" w:rsidR="00B57C49" w:rsidRPr="00C92A9E" w:rsidRDefault="00B57C49" w:rsidP="005A3413">
            <w:pPr>
              <w:jc w:val="both"/>
              <w:rPr>
                <w:rFonts w:ascii="Times New Roman" w:hAnsi="Times New Roman"/>
                <w:color w:val="000000"/>
                <w:sz w:val="18"/>
                <w:szCs w:val="18"/>
                <w:lang w:eastAsia="tr-TR"/>
              </w:rPr>
            </w:pPr>
            <w:r w:rsidRPr="00C92A9E">
              <w:rPr>
                <w:rFonts w:ascii="Times New Roman" w:hAnsi="Times New Roman"/>
                <w:color w:val="000000"/>
                <w:sz w:val="18"/>
                <w:szCs w:val="18"/>
                <w:lang w:eastAsia="tr-TR"/>
              </w:rPr>
              <w:t> </w:t>
            </w:r>
          </w:p>
        </w:tc>
        <w:tc>
          <w:tcPr>
            <w:tcW w:w="4069" w:type="dxa"/>
            <w:vAlign w:val="center"/>
            <w:hideMark/>
          </w:tcPr>
          <w:p w14:paraId="55013DE6" w14:textId="77777777" w:rsidR="00B57C49" w:rsidRPr="00C92A9E" w:rsidRDefault="00B57C49" w:rsidP="005A3413">
            <w:pPr>
              <w:jc w:val="both"/>
              <w:rPr>
                <w:rFonts w:ascii="Times New Roman" w:hAnsi="Times New Roman"/>
                <w:color w:val="000000"/>
                <w:sz w:val="18"/>
                <w:szCs w:val="18"/>
                <w:lang w:eastAsia="tr-TR"/>
              </w:rPr>
            </w:pPr>
            <w:r w:rsidRPr="00C92A9E">
              <w:rPr>
                <w:rFonts w:ascii="Times New Roman" w:hAnsi="Times New Roman"/>
                <w:color w:val="000000"/>
                <w:sz w:val="18"/>
                <w:szCs w:val="18"/>
                <w:lang w:eastAsia="tr-TR"/>
              </w:rPr>
              <w:t> </w:t>
            </w:r>
          </w:p>
        </w:tc>
        <w:tc>
          <w:tcPr>
            <w:tcW w:w="1981" w:type="dxa"/>
            <w:vAlign w:val="center"/>
          </w:tcPr>
          <w:p w14:paraId="2BB08B08" w14:textId="77777777" w:rsidR="00B57C49" w:rsidRPr="00C92A9E" w:rsidRDefault="00B57C49" w:rsidP="005A3413">
            <w:pPr>
              <w:jc w:val="both"/>
              <w:rPr>
                <w:rFonts w:ascii="Times New Roman" w:hAnsi="Times New Roman"/>
                <w:sz w:val="18"/>
                <w:szCs w:val="18"/>
                <w:lang w:eastAsia="tr-TR"/>
              </w:rPr>
            </w:pPr>
          </w:p>
        </w:tc>
        <w:tc>
          <w:tcPr>
            <w:tcW w:w="1399" w:type="dxa"/>
            <w:shd w:val="clear" w:color="000000" w:fill="FFFFFF"/>
            <w:vAlign w:val="center"/>
            <w:hideMark/>
          </w:tcPr>
          <w:p w14:paraId="2ED269A7" w14:textId="77777777" w:rsidR="00B57C49" w:rsidRPr="00C92A9E" w:rsidRDefault="00B57C49" w:rsidP="005A3413">
            <w:pPr>
              <w:jc w:val="both"/>
              <w:rPr>
                <w:rFonts w:ascii="Times New Roman" w:hAnsi="Times New Roman"/>
                <w:sz w:val="18"/>
                <w:szCs w:val="18"/>
                <w:lang w:eastAsia="tr-TR"/>
              </w:rPr>
            </w:pPr>
          </w:p>
        </w:tc>
        <w:tc>
          <w:tcPr>
            <w:tcW w:w="1116" w:type="dxa"/>
            <w:vAlign w:val="center"/>
            <w:hideMark/>
          </w:tcPr>
          <w:p w14:paraId="592C0AE7" w14:textId="77777777" w:rsidR="00B57C49" w:rsidRPr="00C92A9E" w:rsidRDefault="00B57C49" w:rsidP="005A3413">
            <w:pPr>
              <w:jc w:val="both"/>
              <w:rPr>
                <w:rFonts w:ascii="Times New Roman" w:hAnsi="Times New Roman"/>
                <w:b/>
                <w:bCs/>
                <w:color w:val="000000"/>
                <w:sz w:val="18"/>
                <w:szCs w:val="18"/>
                <w:lang w:eastAsia="tr-TR"/>
              </w:rPr>
            </w:pPr>
          </w:p>
        </w:tc>
      </w:tr>
      <w:tr w:rsidR="00B57C49" w:rsidRPr="00C92A9E" w14:paraId="5B976E05" w14:textId="77777777" w:rsidTr="00EA20DD">
        <w:trPr>
          <w:trHeight w:val="343"/>
          <w:jc w:val="center"/>
        </w:trPr>
        <w:tc>
          <w:tcPr>
            <w:tcW w:w="336" w:type="dxa"/>
            <w:vAlign w:val="center"/>
            <w:hideMark/>
          </w:tcPr>
          <w:p w14:paraId="0341A213" w14:textId="77777777" w:rsidR="00B57C49" w:rsidRPr="00C92A9E" w:rsidRDefault="00B57C49" w:rsidP="005A3413">
            <w:pPr>
              <w:jc w:val="both"/>
              <w:rPr>
                <w:rFonts w:ascii="Times New Roman" w:hAnsi="Times New Roman"/>
                <w:sz w:val="18"/>
                <w:szCs w:val="18"/>
                <w:lang w:eastAsia="tr-TR"/>
              </w:rPr>
            </w:pPr>
            <w:r w:rsidRPr="00C92A9E">
              <w:rPr>
                <w:rFonts w:ascii="Times New Roman" w:hAnsi="Times New Roman"/>
                <w:sz w:val="18"/>
                <w:szCs w:val="18"/>
                <w:lang w:eastAsia="tr-TR"/>
              </w:rPr>
              <w:t>21</w:t>
            </w:r>
          </w:p>
        </w:tc>
        <w:tc>
          <w:tcPr>
            <w:tcW w:w="1686" w:type="dxa"/>
            <w:vAlign w:val="center"/>
            <w:hideMark/>
          </w:tcPr>
          <w:p w14:paraId="07F375BE" w14:textId="77777777" w:rsidR="00B57C49" w:rsidRPr="00C92A9E" w:rsidRDefault="00B57C49" w:rsidP="005A3413">
            <w:pPr>
              <w:jc w:val="both"/>
              <w:rPr>
                <w:rFonts w:ascii="Times New Roman" w:hAnsi="Times New Roman"/>
                <w:color w:val="000000"/>
                <w:sz w:val="18"/>
                <w:szCs w:val="18"/>
                <w:lang w:eastAsia="tr-TR"/>
              </w:rPr>
            </w:pPr>
            <w:r w:rsidRPr="00C92A9E">
              <w:rPr>
                <w:rFonts w:ascii="Times New Roman" w:hAnsi="Times New Roman"/>
                <w:color w:val="000000"/>
                <w:sz w:val="18"/>
                <w:szCs w:val="18"/>
                <w:lang w:eastAsia="tr-TR"/>
              </w:rPr>
              <w:t> </w:t>
            </w:r>
          </w:p>
        </w:tc>
        <w:tc>
          <w:tcPr>
            <w:tcW w:w="4069" w:type="dxa"/>
            <w:vAlign w:val="center"/>
            <w:hideMark/>
          </w:tcPr>
          <w:p w14:paraId="21F8AE67" w14:textId="77777777" w:rsidR="00B57C49" w:rsidRPr="00C92A9E" w:rsidRDefault="00B57C49" w:rsidP="005A3413">
            <w:pPr>
              <w:jc w:val="both"/>
              <w:rPr>
                <w:rFonts w:ascii="Times New Roman" w:hAnsi="Times New Roman"/>
                <w:color w:val="000000"/>
                <w:sz w:val="18"/>
                <w:szCs w:val="18"/>
                <w:lang w:eastAsia="tr-TR"/>
              </w:rPr>
            </w:pPr>
            <w:r w:rsidRPr="00C92A9E">
              <w:rPr>
                <w:rFonts w:ascii="Times New Roman" w:hAnsi="Times New Roman"/>
                <w:color w:val="000000"/>
                <w:sz w:val="18"/>
                <w:szCs w:val="18"/>
                <w:lang w:eastAsia="tr-TR"/>
              </w:rPr>
              <w:t> </w:t>
            </w:r>
          </w:p>
        </w:tc>
        <w:tc>
          <w:tcPr>
            <w:tcW w:w="1981" w:type="dxa"/>
            <w:vAlign w:val="center"/>
          </w:tcPr>
          <w:p w14:paraId="5C476E9D" w14:textId="77777777" w:rsidR="00B57C49" w:rsidRPr="00C92A9E" w:rsidRDefault="00B57C49" w:rsidP="005A3413">
            <w:pPr>
              <w:jc w:val="both"/>
              <w:rPr>
                <w:rFonts w:ascii="Times New Roman" w:hAnsi="Times New Roman"/>
                <w:sz w:val="18"/>
                <w:szCs w:val="18"/>
                <w:lang w:eastAsia="tr-TR"/>
              </w:rPr>
            </w:pPr>
          </w:p>
        </w:tc>
        <w:tc>
          <w:tcPr>
            <w:tcW w:w="1399" w:type="dxa"/>
            <w:shd w:val="clear" w:color="000000" w:fill="FFFFFF"/>
            <w:vAlign w:val="center"/>
            <w:hideMark/>
          </w:tcPr>
          <w:p w14:paraId="3B6B5963" w14:textId="77777777" w:rsidR="00B57C49" w:rsidRPr="00C92A9E" w:rsidRDefault="00B57C49" w:rsidP="005A3413">
            <w:pPr>
              <w:jc w:val="both"/>
              <w:rPr>
                <w:rFonts w:ascii="Times New Roman" w:hAnsi="Times New Roman"/>
                <w:sz w:val="18"/>
                <w:szCs w:val="18"/>
                <w:lang w:eastAsia="tr-TR"/>
              </w:rPr>
            </w:pPr>
          </w:p>
        </w:tc>
        <w:tc>
          <w:tcPr>
            <w:tcW w:w="1116" w:type="dxa"/>
            <w:vAlign w:val="center"/>
            <w:hideMark/>
          </w:tcPr>
          <w:p w14:paraId="2050ECC1" w14:textId="77777777" w:rsidR="00B57C49" w:rsidRPr="00C92A9E" w:rsidRDefault="00B57C49" w:rsidP="005A3413">
            <w:pPr>
              <w:jc w:val="both"/>
              <w:rPr>
                <w:rFonts w:ascii="Times New Roman" w:hAnsi="Times New Roman"/>
                <w:b/>
                <w:bCs/>
                <w:color w:val="000000"/>
                <w:sz w:val="18"/>
                <w:szCs w:val="18"/>
                <w:lang w:eastAsia="tr-TR"/>
              </w:rPr>
            </w:pPr>
          </w:p>
        </w:tc>
      </w:tr>
      <w:tr w:rsidR="00B57C49" w:rsidRPr="00C92A9E" w14:paraId="2E2E74F4" w14:textId="77777777" w:rsidTr="00EA20DD">
        <w:trPr>
          <w:trHeight w:val="343"/>
          <w:jc w:val="center"/>
        </w:trPr>
        <w:tc>
          <w:tcPr>
            <w:tcW w:w="336" w:type="dxa"/>
            <w:vAlign w:val="center"/>
            <w:hideMark/>
          </w:tcPr>
          <w:p w14:paraId="5B64A1B6" w14:textId="77777777" w:rsidR="00B57C49" w:rsidRPr="00C92A9E" w:rsidRDefault="00B57C49" w:rsidP="005A3413">
            <w:pPr>
              <w:jc w:val="both"/>
              <w:rPr>
                <w:rFonts w:ascii="Times New Roman" w:hAnsi="Times New Roman"/>
                <w:sz w:val="18"/>
                <w:szCs w:val="18"/>
                <w:lang w:eastAsia="tr-TR"/>
              </w:rPr>
            </w:pPr>
            <w:r w:rsidRPr="00C92A9E">
              <w:rPr>
                <w:rFonts w:ascii="Times New Roman" w:hAnsi="Times New Roman"/>
                <w:sz w:val="18"/>
                <w:szCs w:val="18"/>
                <w:lang w:eastAsia="tr-TR"/>
              </w:rPr>
              <w:t>22</w:t>
            </w:r>
          </w:p>
        </w:tc>
        <w:tc>
          <w:tcPr>
            <w:tcW w:w="1686" w:type="dxa"/>
            <w:vAlign w:val="center"/>
            <w:hideMark/>
          </w:tcPr>
          <w:p w14:paraId="3E9CB289" w14:textId="77777777" w:rsidR="00B57C49" w:rsidRPr="00C92A9E" w:rsidRDefault="00B57C49" w:rsidP="005A3413">
            <w:pPr>
              <w:jc w:val="both"/>
              <w:rPr>
                <w:rFonts w:ascii="Times New Roman" w:hAnsi="Times New Roman"/>
                <w:color w:val="000000"/>
                <w:sz w:val="18"/>
                <w:szCs w:val="18"/>
                <w:lang w:eastAsia="tr-TR"/>
              </w:rPr>
            </w:pPr>
            <w:r w:rsidRPr="00C92A9E">
              <w:rPr>
                <w:rFonts w:ascii="Times New Roman" w:hAnsi="Times New Roman"/>
                <w:color w:val="000000"/>
                <w:sz w:val="18"/>
                <w:szCs w:val="18"/>
                <w:lang w:eastAsia="tr-TR"/>
              </w:rPr>
              <w:t> </w:t>
            </w:r>
          </w:p>
        </w:tc>
        <w:tc>
          <w:tcPr>
            <w:tcW w:w="4069" w:type="dxa"/>
            <w:vAlign w:val="center"/>
            <w:hideMark/>
          </w:tcPr>
          <w:p w14:paraId="1C7A0F6F" w14:textId="77777777" w:rsidR="00B57C49" w:rsidRPr="00C92A9E" w:rsidRDefault="00B57C49" w:rsidP="005A3413">
            <w:pPr>
              <w:jc w:val="both"/>
              <w:rPr>
                <w:rFonts w:ascii="Times New Roman" w:hAnsi="Times New Roman"/>
                <w:color w:val="000000"/>
                <w:sz w:val="18"/>
                <w:szCs w:val="18"/>
                <w:lang w:eastAsia="tr-TR"/>
              </w:rPr>
            </w:pPr>
            <w:r w:rsidRPr="00C92A9E">
              <w:rPr>
                <w:rFonts w:ascii="Times New Roman" w:hAnsi="Times New Roman"/>
                <w:color w:val="000000"/>
                <w:sz w:val="18"/>
                <w:szCs w:val="18"/>
                <w:lang w:eastAsia="tr-TR"/>
              </w:rPr>
              <w:t> </w:t>
            </w:r>
          </w:p>
        </w:tc>
        <w:tc>
          <w:tcPr>
            <w:tcW w:w="1981" w:type="dxa"/>
            <w:vAlign w:val="center"/>
          </w:tcPr>
          <w:p w14:paraId="11AECAC0" w14:textId="77777777" w:rsidR="00B57C49" w:rsidRPr="00C92A9E" w:rsidRDefault="00B57C49" w:rsidP="005A3413">
            <w:pPr>
              <w:jc w:val="both"/>
              <w:rPr>
                <w:rFonts w:ascii="Times New Roman" w:hAnsi="Times New Roman"/>
                <w:color w:val="000000"/>
                <w:sz w:val="18"/>
                <w:szCs w:val="18"/>
                <w:lang w:eastAsia="tr-TR"/>
              </w:rPr>
            </w:pPr>
          </w:p>
        </w:tc>
        <w:tc>
          <w:tcPr>
            <w:tcW w:w="1399" w:type="dxa"/>
            <w:vAlign w:val="center"/>
            <w:hideMark/>
          </w:tcPr>
          <w:p w14:paraId="79A4EEC7" w14:textId="77777777" w:rsidR="00B57C49" w:rsidRPr="00C92A9E" w:rsidRDefault="00B57C49" w:rsidP="005A3413">
            <w:pPr>
              <w:jc w:val="both"/>
              <w:rPr>
                <w:rFonts w:ascii="Times New Roman" w:hAnsi="Times New Roman"/>
                <w:color w:val="000000"/>
                <w:sz w:val="18"/>
                <w:szCs w:val="18"/>
                <w:lang w:eastAsia="tr-TR"/>
              </w:rPr>
            </w:pPr>
          </w:p>
        </w:tc>
        <w:tc>
          <w:tcPr>
            <w:tcW w:w="1116" w:type="dxa"/>
            <w:vAlign w:val="center"/>
            <w:hideMark/>
          </w:tcPr>
          <w:p w14:paraId="47694FFD" w14:textId="77777777" w:rsidR="00B57C49" w:rsidRPr="00C92A9E" w:rsidRDefault="00B57C49" w:rsidP="005A3413">
            <w:pPr>
              <w:jc w:val="both"/>
              <w:rPr>
                <w:rFonts w:ascii="Times New Roman" w:hAnsi="Times New Roman"/>
                <w:b/>
                <w:bCs/>
                <w:color w:val="000000"/>
                <w:sz w:val="18"/>
                <w:szCs w:val="18"/>
                <w:lang w:eastAsia="tr-TR"/>
              </w:rPr>
            </w:pPr>
          </w:p>
        </w:tc>
      </w:tr>
      <w:tr w:rsidR="00B57C49" w:rsidRPr="00C92A9E" w14:paraId="10ECF501" w14:textId="77777777" w:rsidTr="00EA20DD">
        <w:trPr>
          <w:trHeight w:val="343"/>
          <w:jc w:val="center"/>
        </w:trPr>
        <w:tc>
          <w:tcPr>
            <w:tcW w:w="336" w:type="dxa"/>
            <w:vAlign w:val="center"/>
            <w:hideMark/>
          </w:tcPr>
          <w:p w14:paraId="47497887" w14:textId="77777777" w:rsidR="00B57C49" w:rsidRPr="00C92A9E" w:rsidRDefault="00B57C49" w:rsidP="005A3413">
            <w:pPr>
              <w:jc w:val="both"/>
              <w:rPr>
                <w:rFonts w:ascii="Times New Roman" w:hAnsi="Times New Roman"/>
                <w:sz w:val="18"/>
                <w:szCs w:val="18"/>
                <w:lang w:eastAsia="tr-TR"/>
              </w:rPr>
            </w:pPr>
            <w:r w:rsidRPr="00C92A9E">
              <w:rPr>
                <w:rFonts w:ascii="Times New Roman" w:hAnsi="Times New Roman"/>
                <w:sz w:val="18"/>
                <w:szCs w:val="18"/>
                <w:lang w:eastAsia="tr-TR"/>
              </w:rPr>
              <w:t>23</w:t>
            </w:r>
          </w:p>
        </w:tc>
        <w:tc>
          <w:tcPr>
            <w:tcW w:w="1686" w:type="dxa"/>
            <w:vAlign w:val="center"/>
            <w:hideMark/>
          </w:tcPr>
          <w:p w14:paraId="68A19C3F" w14:textId="77777777" w:rsidR="00B57C49" w:rsidRPr="00C92A9E" w:rsidRDefault="00B57C49" w:rsidP="005A3413">
            <w:pPr>
              <w:jc w:val="both"/>
              <w:rPr>
                <w:rFonts w:ascii="Times New Roman" w:hAnsi="Times New Roman"/>
                <w:color w:val="000000"/>
                <w:sz w:val="18"/>
                <w:szCs w:val="18"/>
                <w:lang w:eastAsia="tr-TR"/>
              </w:rPr>
            </w:pPr>
            <w:r w:rsidRPr="00C92A9E">
              <w:rPr>
                <w:rFonts w:ascii="Times New Roman" w:hAnsi="Times New Roman"/>
                <w:color w:val="000000"/>
                <w:sz w:val="18"/>
                <w:szCs w:val="18"/>
                <w:lang w:eastAsia="tr-TR"/>
              </w:rPr>
              <w:t> </w:t>
            </w:r>
          </w:p>
        </w:tc>
        <w:tc>
          <w:tcPr>
            <w:tcW w:w="4069" w:type="dxa"/>
            <w:vAlign w:val="center"/>
            <w:hideMark/>
          </w:tcPr>
          <w:p w14:paraId="1AF4087D" w14:textId="77777777" w:rsidR="00B57C49" w:rsidRPr="00C92A9E" w:rsidRDefault="00B57C49" w:rsidP="005A3413">
            <w:pPr>
              <w:jc w:val="both"/>
              <w:rPr>
                <w:rFonts w:ascii="Times New Roman" w:hAnsi="Times New Roman"/>
                <w:color w:val="000000"/>
                <w:sz w:val="18"/>
                <w:szCs w:val="18"/>
                <w:lang w:eastAsia="tr-TR"/>
              </w:rPr>
            </w:pPr>
            <w:r w:rsidRPr="00C92A9E">
              <w:rPr>
                <w:rFonts w:ascii="Times New Roman" w:hAnsi="Times New Roman"/>
                <w:color w:val="000000"/>
                <w:sz w:val="18"/>
                <w:szCs w:val="18"/>
                <w:lang w:eastAsia="tr-TR"/>
              </w:rPr>
              <w:t> </w:t>
            </w:r>
          </w:p>
        </w:tc>
        <w:tc>
          <w:tcPr>
            <w:tcW w:w="1981" w:type="dxa"/>
            <w:vAlign w:val="center"/>
          </w:tcPr>
          <w:p w14:paraId="1EF65098" w14:textId="77777777" w:rsidR="00B57C49" w:rsidRPr="00C92A9E" w:rsidRDefault="00B57C49" w:rsidP="005A3413">
            <w:pPr>
              <w:jc w:val="both"/>
              <w:rPr>
                <w:rFonts w:ascii="Times New Roman" w:hAnsi="Times New Roman"/>
                <w:color w:val="000000"/>
                <w:sz w:val="18"/>
                <w:szCs w:val="18"/>
                <w:lang w:eastAsia="tr-TR"/>
              </w:rPr>
            </w:pPr>
          </w:p>
        </w:tc>
        <w:tc>
          <w:tcPr>
            <w:tcW w:w="1399" w:type="dxa"/>
            <w:vAlign w:val="center"/>
            <w:hideMark/>
          </w:tcPr>
          <w:p w14:paraId="6A7E9EFF" w14:textId="77777777" w:rsidR="00B57C49" w:rsidRPr="00C92A9E" w:rsidRDefault="00B57C49" w:rsidP="005A3413">
            <w:pPr>
              <w:jc w:val="both"/>
              <w:rPr>
                <w:rFonts w:ascii="Times New Roman" w:hAnsi="Times New Roman"/>
                <w:color w:val="000000"/>
                <w:sz w:val="18"/>
                <w:szCs w:val="18"/>
                <w:lang w:eastAsia="tr-TR"/>
              </w:rPr>
            </w:pPr>
          </w:p>
        </w:tc>
        <w:tc>
          <w:tcPr>
            <w:tcW w:w="1116" w:type="dxa"/>
            <w:vAlign w:val="center"/>
            <w:hideMark/>
          </w:tcPr>
          <w:p w14:paraId="16A69D4B" w14:textId="77777777" w:rsidR="00B57C49" w:rsidRPr="00C92A9E" w:rsidRDefault="00B57C49" w:rsidP="005A3413">
            <w:pPr>
              <w:jc w:val="both"/>
              <w:rPr>
                <w:rFonts w:ascii="Times New Roman" w:hAnsi="Times New Roman"/>
                <w:b/>
                <w:bCs/>
                <w:color w:val="000000"/>
                <w:sz w:val="18"/>
                <w:szCs w:val="18"/>
                <w:lang w:eastAsia="tr-TR"/>
              </w:rPr>
            </w:pPr>
          </w:p>
        </w:tc>
      </w:tr>
      <w:tr w:rsidR="00B57C49" w:rsidRPr="00C92A9E" w14:paraId="4CE3B4F2" w14:textId="77777777" w:rsidTr="00EA20DD">
        <w:trPr>
          <w:trHeight w:val="343"/>
          <w:jc w:val="center"/>
        </w:trPr>
        <w:tc>
          <w:tcPr>
            <w:tcW w:w="336" w:type="dxa"/>
            <w:vAlign w:val="center"/>
            <w:hideMark/>
          </w:tcPr>
          <w:p w14:paraId="6D7FE806" w14:textId="77777777" w:rsidR="00B57C49" w:rsidRPr="00C92A9E" w:rsidRDefault="00B57C49" w:rsidP="005A3413">
            <w:pPr>
              <w:jc w:val="both"/>
              <w:rPr>
                <w:rFonts w:ascii="Times New Roman" w:hAnsi="Times New Roman"/>
                <w:sz w:val="18"/>
                <w:szCs w:val="18"/>
                <w:lang w:eastAsia="tr-TR"/>
              </w:rPr>
            </w:pPr>
            <w:r w:rsidRPr="00C92A9E">
              <w:rPr>
                <w:rFonts w:ascii="Times New Roman" w:hAnsi="Times New Roman"/>
                <w:sz w:val="18"/>
                <w:szCs w:val="18"/>
                <w:lang w:eastAsia="tr-TR"/>
              </w:rPr>
              <w:t>24</w:t>
            </w:r>
          </w:p>
        </w:tc>
        <w:tc>
          <w:tcPr>
            <w:tcW w:w="1686" w:type="dxa"/>
            <w:vAlign w:val="center"/>
            <w:hideMark/>
          </w:tcPr>
          <w:p w14:paraId="5EF52504" w14:textId="77777777" w:rsidR="00B57C49" w:rsidRPr="00C92A9E" w:rsidRDefault="00B57C49" w:rsidP="005A3413">
            <w:pPr>
              <w:jc w:val="both"/>
              <w:rPr>
                <w:rFonts w:ascii="Times New Roman" w:hAnsi="Times New Roman"/>
                <w:color w:val="000000"/>
                <w:sz w:val="18"/>
                <w:szCs w:val="18"/>
                <w:lang w:eastAsia="tr-TR"/>
              </w:rPr>
            </w:pPr>
            <w:r w:rsidRPr="00C92A9E">
              <w:rPr>
                <w:rFonts w:ascii="Times New Roman" w:hAnsi="Times New Roman"/>
                <w:color w:val="000000"/>
                <w:sz w:val="18"/>
                <w:szCs w:val="18"/>
                <w:lang w:eastAsia="tr-TR"/>
              </w:rPr>
              <w:t> </w:t>
            </w:r>
          </w:p>
        </w:tc>
        <w:tc>
          <w:tcPr>
            <w:tcW w:w="4069" w:type="dxa"/>
            <w:vAlign w:val="center"/>
            <w:hideMark/>
          </w:tcPr>
          <w:p w14:paraId="7D99E796" w14:textId="77777777" w:rsidR="00B57C49" w:rsidRPr="00C92A9E" w:rsidRDefault="00B57C49" w:rsidP="005A3413">
            <w:pPr>
              <w:jc w:val="both"/>
              <w:rPr>
                <w:rFonts w:ascii="Times New Roman" w:hAnsi="Times New Roman"/>
                <w:color w:val="000000"/>
                <w:sz w:val="18"/>
                <w:szCs w:val="18"/>
                <w:lang w:eastAsia="tr-TR"/>
              </w:rPr>
            </w:pPr>
            <w:r w:rsidRPr="00C92A9E">
              <w:rPr>
                <w:rFonts w:ascii="Times New Roman" w:hAnsi="Times New Roman"/>
                <w:color w:val="000000"/>
                <w:sz w:val="18"/>
                <w:szCs w:val="18"/>
                <w:lang w:eastAsia="tr-TR"/>
              </w:rPr>
              <w:t> </w:t>
            </w:r>
          </w:p>
        </w:tc>
        <w:tc>
          <w:tcPr>
            <w:tcW w:w="1981" w:type="dxa"/>
            <w:vAlign w:val="center"/>
          </w:tcPr>
          <w:p w14:paraId="14565D3B" w14:textId="77777777" w:rsidR="00B57C49" w:rsidRPr="00C92A9E" w:rsidRDefault="00B57C49" w:rsidP="005A3413">
            <w:pPr>
              <w:jc w:val="both"/>
              <w:rPr>
                <w:rFonts w:ascii="Times New Roman" w:hAnsi="Times New Roman"/>
                <w:color w:val="000000"/>
                <w:sz w:val="18"/>
                <w:szCs w:val="18"/>
                <w:lang w:eastAsia="tr-TR"/>
              </w:rPr>
            </w:pPr>
          </w:p>
        </w:tc>
        <w:tc>
          <w:tcPr>
            <w:tcW w:w="1399" w:type="dxa"/>
            <w:vAlign w:val="center"/>
            <w:hideMark/>
          </w:tcPr>
          <w:p w14:paraId="50435E19" w14:textId="77777777" w:rsidR="00B57C49" w:rsidRPr="00C92A9E" w:rsidRDefault="00B57C49" w:rsidP="005A3413">
            <w:pPr>
              <w:jc w:val="both"/>
              <w:rPr>
                <w:rFonts w:ascii="Times New Roman" w:hAnsi="Times New Roman"/>
                <w:color w:val="000000"/>
                <w:sz w:val="18"/>
                <w:szCs w:val="18"/>
                <w:lang w:eastAsia="tr-TR"/>
              </w:rPr>
            </w:pPr>
          </w:p>
        </w:tc>
        <w:tc>
          <w:tcPr>
            <w:tcW w:w="1116" w:type="dxa"/>
            <w:vAlign w:val="center"/>
            <w:hideMark/>
          </w:tcPr>
          <w:p w14:paraId="437DD1BA" w14:textId="77777777" w:rsidR="00B57C49" w:rsidRPr="00C92A9E" w:rsidRDefault="00B57C49" w:rsidP="005A3413">
            <w:pPr>
              <w:jc w:val="both"/>
              <w:rPr>
                <w:rFonts w:ascii="Times New Roman" w:hAnsi="Times New Roman"/>
                <w:b/>
                <w:bCs/>
                <w:color w:val="000000"/>
                <w:sz w:val="18"/>
                <w:szCs w:val="18"/>
                <w:lang w:eastAsia="tr-TR"/>
              </w:rPr>
            </w:pPr>
          </w:p>
        </w:tc>
      </w:tr>
      <w:tr w:rsidR="00B57C49" w:rsidRPr="00C92A9E" w14:paraId="5058461A" w14:textId="77777777" w:rsidTr="00EA20DD">
        <w:trPr>
          <w:trHeight w:val="343"/>
          <w:jc w:val="center"/>
        </w:trPr>
        <w:tc>
          <w:tcPr>
            <w:tcW w:w="336" w:type="dxa"/>
            <w:vAlign w:val="center"/>
            <w:hideMark/>
          </w:tcPr>
          <w:p w14:paraId="56A182BA" w14:textId="77777777" w:rsidR="00B57C49" w:rsidRPr="00C92A9E" w:rsidRDefault="00B57C49" w:rsidP="005A3413">
            <w:pPr>
              <w:jc w:val="both"/>
              <w:rPr>
                <w:rFonts w:ascii="Times New Roman" w:hAnsi="Times New Roman"/>
                <w:sz w:val="18"/>
                <w:szCs w:val="18"/>
                <w:lang w:eastAsia="tr-TR"/>
              </w:rPr>
            </w:pPr>
            <w:r w:rsidRPr="00C92A9E">
              <w:rPr>
                <w:rFonts w:ascii="Times New Roman" w:hAnsi="Times New Roman"/>
                <w:sz w:val="18"/>
                <w:szCs w:val="18"/>
                <w:lang w:eastAsia="tr-TR"/>
              </w:rPr>
              <w:t>25</w:t>
            </w:r>
          </w:p>
        </w:tc>
        <w:tc>
          <w:tcPr>
            <w:tcW w:w="1686" w:type="dxa"/>
            <w:vAlign w:val="center"/>
            <w:hideMark/>
          </w:tcPr>
          <w:p w14:paraId="0D20F91B" w14:textId="77777777" w:rsidR="00B57C49" w:rsidRPr="00C92A9E" w:rsidRDefault="00B57C49" w:rsidP="005A3413">
            <w:pPr>
              <w:jc w:val="both"/>
              <w:rPr>
                <w:rFonts w:ascii="Times New Roman" w:hAnsi="Times New Roman"/>
                <w:color w:val="000000"/>
                <w:sz w:val="18"/>
                <w:szCs w:val="18"/>
                <w:lang w:eastAsia="tr-TR"/>
              </w:rPr>
            </w:pPr>
            <w:r w:rsidRPr="00C92A9E">
              <w:rPr>
                <w:rFonts w:ascii="Times New Roman" w:hAnsi="Times New Roman"/>
                <w:color w:val="000000"/>
                <w:sz w:val="18"/>
                <w:szCs w:val="18"/>
                <w:lang w:eastAsia="tr-TR"/>
              </w:rPr>
              <w:t> </w:t>
            </w:r>
          </w:p>
        </w:tc>
        <w:tc>
          <w:tcPr>
            <w:tcW w:w="4069" w:type="dxa"/>
            <w:vAlign w:val="center"/>
            <w:hideMark/>
          </w:tcPr>
          <w:p w14:paraId="45014AFD" w14:textId="77777777" w:rsidR="00B57C49" w:rsidRPr="00C92A9E" w:rsidRDefault="00B57C49" w:rsidP="005A3413">
            <w:pPr>
              <w:jc w:val="both"/>
              <w:rPr>
                <w:rFonts w:ascii="Times New Roman" w:hAnsi="Times New Roman"/>
                <w:color w:val="000000"/>
                <w:sz w:val="18"/>
                <w:szCs w:val="18"/>
                <w:lang w:eastAsia="tr-TR"/>
              </w:rPr>
            </w:pPr>
            <w:r w:rsidRPr="00C92A9E">
              <w:rPr>
                <w:rFonts w:ascii="Times New Roman" w:hAnsi="Times New Roman"/>
                <w:color w:val="000000"/>
                <w:sz w:val="18"/>
                <w:szCs w:val="18"/>
                <w:lang w:eastAsia="tr-TR"/>
              </w:rPr>
              <w:t> </w:t>
            </w:r>
          </w:p>
        </w:tc>
        <w:tc>
          <w:tcPr>
            <w:tcW w:w="1981" w:type="dxa"/>
            <w:vAlign w:val="center"/>
          </w:tcPr>
          <w:p w14:paraId="5DA69F01" w14:textId="77777777" w:rsidR="00B57C49" w:rsidRPr="00C92A9E" w:rsidRDefault="00B57C49" w:rsidP="005A3413">
            <w:pPr>
              <w:jc w:val="both"/>
              <w:rPr>
                <w:rFonts w:ascii="Times New Roman" w:hAnsi="Times New Roman"/>
                <w:color w:val="000000"/>
                <w:sz w:val="18"/>
                <w:szCs w:val="18"/>
                <w:lang w:eastAsia="tr-TR"/>
              </w:rPr>
            </w:pPr>
          </w:p>
        </w:tc>
        <w:tc>
          <w:tcPr>
            <w:tcW w:w="1399" w:type="dxa"/>
            <w:vAlign w:val="center"/>
            <w:hideMark/>
          </w:tcPr>
          <w:p w14:paraId="5C2ED40F" w14:textId="77777777" w:rsidR="00B57C49" w:rsidRPr="00C92A9E" w:rsidRDefault="00B57C49" w:rsidP="005A3413">
            <w:pPr>
              <w:jc w:val="both"/>
              <w:rPr>
                <w:rFonts w:ascii="Times New Roman" w:hAnsi="Times New Roman"/>
                <w:color w:val="000000"/>
                <w:sz w:val="18"/>
                <w:szCs w:val="18"/>
                <w:lang w:eastAsia="tr-TR"/>
              </w:rPr>
            </w:pPr>
          </w:p>
        </w:tc>
        <w:tc>
          <w:tcPr>
            <w:tcW w:w="1116" w:type="dxa"/>
            <w:vAlign w:val="center"/>
            <w:hideMark/>
          </w:tcPr>
          <w:p w14:paraId="0B8A3678" w14:textId="77777777" w:rsidR="00B57C49" w:rsidRPr="00C92A9E" w:rsidRDefault="00B57C49" w:rsidP="005A3413">
            <w:pPr>
              <w:jc w:val="both"/>
              <w:rPr>
                <w:rFonts w:ascii="Times New Roman" w:hAnsi="Times New Roman"/>
                <w:b/>
                <w:bCs/>
                <w:color w:val="000000"/>
                <w:sz w:val="18"/>
                <w:szCs w:val="18"/>
                <w:lang w:eastAsia="tr-TR"/>
              </w:rPr>
            </w:pPr>
          </w:p>
        </w:tc>
      </w:tr>
    </w:tbl>
    <w:p w14:paraId="6586293C" w14:textId="77777777" w:rsidR="000B0006" w:rsidRPr="00C92A9E" w:rsidRDefault="000B0006" w:rsidP="00062A0D">
      <w:pPr>
        <w:tabs>
          <w:tab w:val="left" w:pos="426"/>
          <w:tab w:val="center" w:pos="1985"/>
          <w:tab w:val="left" w:pos="4536"/>
          <w:tab w:val="left" w:pos="5670"/>
          <w:tab w:val="left" w:pos="8789"/>
        </w:tabs>
        <w:spacing w:line="276" w:lineRule="auto"/>
        <w:ind w:right="55"/>
        <w:jc w:val="both"/>
        <w:rPr>
          <w:rFonts w:ascii="Times New Roman" w:hAnsi="Times New Roman"/>
          <w:sz w:val="18"/>
          <w:szCs w:val="18"/>
        </w:rPr>
      </w:pPr>
    </w:p>
    <w:sectPr w:rsidR="000B0006" w:rsidRPr="00C92A9E" w:rsidSect="003D262C">
      <w:headerReference w:type="default" r:id="rId8"/>
      <w:footerReference w:type="default" r:id="rId9"/>
      <w:pgSz w:w="11906" w:h="16838"/>
      <w:pgMar w:top="851" w:right="510" w:bottom="425" w:left="426"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7439E" w14:textId="77777777" w:rsidR="0011651C" w:rsidRDefault="0011651C" w:rsidP="00B43A10">
      <w:r>
        <w:separator/>
      </w:r>
    </w:p>
  </w:endnote>
  <w:endnote w:type="continuationSeparator" w:id="0">
    <w:p w14:paraId="5C8FDC25" w14:textId="77777777" w:rsidR="0011651C" w:rsidRDefault="0011651C" w:rsidP="00B43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8"/>
      <w:gridCol w:w="3448"/>
      <w:gridCol w:w="3448"/>
    </w:tblGrid>
    <w:tr w:rsidR="00494CDF" w:rsidRPr="00C92A9E" w14:paraId="1F22E720" w14:textId="77777777" w:rsidTr="00494CDF">
      <w:trPr>
        <w:jc w:val="center"/>
      </w:trPr>
      <w:tc>
        <w:tcPr>
          <w:tcW w:w="3448" w:type="dxa"/>
          <w:tcBorders>
            <w:top w:val="single" w:sz="18" w:space="0" w:color="E30713"/>
            <w:left w:val="nil"/>
            <w:bottom w:val="nil"/>
            <w:right w:val="nil"/>
          </w:tcBorders>
          <w:hideMark/>
        </w:tcPr>
        <w:p w14:paraId="3EF4867C" w14:textId="77777777" w:rsidR="00494CDF" w:rsidRPr="00C92A9E" w:rsidRDefault="00494CDF" w:rsidP="00494CDF">
          <w:pPr>
            <w:pStyle w:val="AltBilgi"/>
            <w:jc w:val="center"/>
            <w:rPr>
              <w:rFonts w:ascii="Times New Roman" w:hAnsi="Times New Roman"/>
              <w:b/>
              <w:sz w:val="16"/>
            </w:rPr>
          </w:pPr>
          <w:r w:rsidRPr="00C92A9E">
            <w:rPr>
              <w:rFonts w:ascii="Times New Roman" w:hAnsi="Times New Roman"/>
              <w:b/>
              <w:sz w:val="16"/>
            </w:rPr>
            <w:t>Hazırlayan</w:t>
          </w:r>
        </w:p>
      </w:tc>
      <w:tc>
        <w:tcPr>
          <w:tcW w:w="3448" w:type="dxa"/>
          <w:tcBorders>
            <w:top w:val="single" w:sz="18" w:space="0" w:color="E30713"/>
            <w:left w:val="nil"/>
            <w:bottom w:val="nil"/>
            <w:right w:val="nil"/>
          </w:tcBorders>
          <w:hideMark/>
        </w:tcPr>
        <w:p w14:paraId="45D80642" w14:textId="77777777" w:rsidR="00494CDF" w:rsidRPr="00C92A9E" w:rsidRDefault="00494CDF" w:rsidP="00494CDF">
          <w:pPr>
            <w:pStyle w:val="AltBilgi"/>
            <w:jc w:val="center"/>
            <w:rPr>
              <w:rFonts w:ascii="Times New Roman" w:hAnsi="Times New Roman"/>
              <w:b/>
              <w:sz w:val="16"/>
            </w:rPr>
          </w:pPr>
          <w:r w:rsidRPr="00C92A9E">
            <w:rPr>
              <w:rFonts w:ascii="Times New Roman" w:hAnsi="Times New Roman"/>
              <w:b/>
              <w:sz w:val="16"/>
            </w:rPr>
            <w:t>Kontrol Eden</w:t>
          </w:r>
        </w:p>
      </w:tc>
      <w:tc>
        <w:tcPr>
          <w:tcW w:w="3448" w:type="dxa"/>
          <w:tcBorders>
            <w:top w:val="single" w:sz="18" w:space="0" w:color="E30713"/>
            <w:left w:val="nil"/>
            <w:bottom w:val="nil"/>
            <w:right w:val="nil"/>
          </w:tcBorders>
          <w:hideMark/>
        </w:tcPr>
        <w:p w14:paraId="0B74E932" w14:textId="77777777" w:rsidR="00494CDF" w:rsidRPr="00C92A9E" w:rsidRDefault="00494CDF" w:rsidP="00494CDF">
          <w:pPr>
            <w:pStyle w:val="AltBilgi"/>
            <w:jc w:val="center"/>
            <w:rPr>
              <w:rFonts w:ascii="Times New Roman" w:hAnsi="Times New Roman"/>
              <w:b/>
              <w:sz w:val="16"/>
            </w:rPr>
          </w:pPr>
          <w:r w:rsidRPr="00C92A9E">
            <w:rPr>
              <w:rFonts w:ascii="Times New Roman" w:hAnsi="Times New Roman"/>
              <w:b/>
              <w:sz w:val="16"/>
            </w:rPr>
            <w:t>Onaylayan</w:t>
          </w:r>
        </w:p>
      </w:tc>
    </w:tr>
    <w:tr w:rsidR="00494CDF" w:rsidRPr="00C92A9E" w14:paraId="48DA9BC4" w14:textId="77777777" w:rsidTr="00494CDF">
      <w:trPr>
        <w:trHeight w:val="397"/>
        <w:jc w:val="center"/>
      </w:trPr>
      <w:tc>
        <w:tcPr>
          <w:tcW w:w="3448" w:type="dxa"/>
          <w:hideMark/>
        </w:tcPr>
        <w:p w14:paraId="190986CD" w14:textId="77777777" w:rsidR="00494CDF" w:rsidRPr="00C92A9E" w:rsidRDefault="00494CDF" w:rsidP="00494CDF">
          <w:pPr>
            <w:pStyle w:val="AltBilgi"/>
            <w:jc w:val="center"/>
            <w:rPr>
              <w:rFonts w:ascii="Times New Roman" w:hAnsi="Times New Roman"/>
              <w:sz w:val="16"/>
            </w:rPr>
          </w:pPr>
          <w:r w:rsidRPr="00C92A9E">
            <w:rPr>
              <w:rFonts w:ascii="Times New Roman" w:hAnsi="Times New Roman"/>
              <w:sz w:val="16"/>
            </w:rPr>
            <w:t>İş Sağlığı Güvenliği İle Meslek Hastalıkları Uygulama Ve Araştırma Merkezi</w:t>
          </w:r>
        </w:p>
      </w:tc>
      <w:tc>
        <w:tcPr>
          <w:tcW w:w="3448" w:type="dxa"/>
          <w:hideMark/>
        </w:tcPr>
        <w:p w14:paraId="1D852796" w14:textId="77777777" w:rsidR="00494CDF" w:rsidRPr="00C92A9E" w:rsidRDefault="00494CDF" w:rsidP="00494CDF">
          <w:pPr>
            <w:pStyle w:val="AltBilgi"/>
            <w:jc w:val="center"/>
            <w:rPr>
              <w:rFonts w:ascii="Times New Roman" w:hAnsi="Times New Roman"/>
              <w:sz w:val="16"/>
            </w:rPr>
          </w:pPr>
          <w:r w:rsidRPr="00C92A9E">
            <w:rPr>
              <w:rFonts w:ascii="Times New Roman" w:hAnsi="Times New Roman"/>
              <w:sz w:val="16"/>
            </w:rPr>
            <w:t>Stratejik Yönetim ve Kalite Koordinatörlüğü</w:t>
          </w:r>
        </w:p>
      </w:tc>
      <w:tc>
        <w:tcPr>
          <w:tcW w:w="3448" w:type="dxa"/>
          <w:hideMark/>
        </w:tcPr>
        <w:p w14:paraId="184C796A" w14:textId="77777777" w:rsidR="00494CDF" w:rsidRPr="00C92A9E" w:rsidRDefault="00494CDF" w:rsidP="00494CDF">
          <w:pPr>
            <w:pStyle w:val="AltBilgi"/>
            <w:jc w:val="center"/>
            <w:rPr>
              <w:rFonts w:ascii="Times New Roman" w:hAnsi="Times New Roman"/>
              <w:sz w:val="16"/>
            </w:rPr>
          </w:pPr>
          <w:r w:rsidRPr="00C92A9E">
            <w:rPr>
              <w:rFonts w:ascii="Times New Roman" w:hAnsi="Times New Roman"/>
              <w:sz w:val="16"/>
            </w:rPr>
            <w:t>Kalite Komisyonu</w:t>
          </w:r>
        </w:p>
      </w:tc>
    </w:tr>
  </w:tbl>
  <w:p w14:paraId="05969A41" w14:textId="77777777" w:rsidR="00106ADD" w:rsidRPr="00C92A9E" w:rsidRDefault="00106ADD">
    <w:pPr>
      <w:pStyle w:val="AltBilgi"/>
      <w:rPr>
        <w:rFonts w:ascii="Times New Roman" w:hAnsi="Times New Roman"/>
        <w:sz w:val="22"/>
      </w:rPr>
    </w:pPr>
  </w:p>
  <w:p w14:paraId="7DA8603D" w14:textId="77777777" w:rsidR="00062A0D" w:rsidRPr="00C92A9E" w:rsidRDefault="00062A0D" w:rsidP="00062A0D">
    <w:pPr>
      <w:pStyle w:val="AltBilgi"/>
      <w:jc w:val="right"/>
      <w:rPr>
        <w:rFonts w:ascii="Times New Roman" w:hAnsi="Times New Roman"/>
        <w:sz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A052B" w14:textId="77777777" w:rsidR="0011651C" w:rsidRDefault="0011651C" w:rsidP="00B43A10">
      <w:r>
        <w:separator/>
      </w:r>
    </w:p>
  </w:footnote>
  <w:footnote w:type="continuationSeparator" w:id="0">
    <w:p w14:paraId="4288908C" w14:textId="77777777" w:rsidR="0011651C" w:rsidRDefault="0011651C" w:rsidP="00B43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6F088" w14:textId="77777777" w:rsidR="00B43A10" w:rsidRPr="00C92A9E" w:rsidRDefault="00B43A10">
    <w:pPr>
      <w:rPr>
        <w:rFonts w:ascii="Times New Roman" w:hAnsi="Times New Roman"/>
        <w:sz w:val="16"/>
      </w:rPr>
    </w:pPr>
  </w:p>
  <w:tbl>
    <w:tblPr>
      <w:tblStyle w:val="TabloKlavuzu"/>
      <w:tblW w:w="10294" w:type="dxa"/>
      <w:jc w:val="center"/>
      <w:tblBorders>
        <w:top w:val="none" w:sz="0" w:space="0" w:color="auto"/>
        <w:left w:val="none" w:sz="0" w:space="0" w:color="auto"/>
        <w:bottom w:val="single" w:sz="12" w:space="0" w:color="44546A" w:themeColor="text2"/>
        <w:right w:val="none" w:sz="0" w:space="0" w:color="auto"/>
        <w:insideH w:val="none" w:sz="0" w:space="0" w:color="auto"/>
        <w:insideV w:val="none" w:sz="0" w:space="0" w:color="auto"/>
      </w:tblBorders>
      <w:tblLook w:val="04A0" w:firstRow="1" w:lastRow="0" w:firstColumn="1" w:lastColumn="0" w:noHBand="0" w:noVBand="1"/>
    </w:tblPr>
    <w:tblGrid>
      <w:gridCol w:w="1389"/>
      <w:gridCol w:w="5401"/>
      <w:gridCol w:w="1828"/>
      <w:gridCol w:w="1676"/>
    </w:tblGrid>
    <w:tr w:rsidR="004D48B3" w:rsidRPr="00E02E4A" w14:paraId="2759594B" w14:textId="77777777" w:rsidTr="00A05471">
      <w:trPr>
        <w:trHeight w:val="283"/>
        <w:jc w:val="center"/>
      </w:trPr>
      <w:tc>
        <w:tcPr>
          <w:tcW w:w="1389" w:type="dxa"/>
          <w:vMerge w:val="restart"/>
          <w:vAlign w:val="center"/>
        </w:tcPr>
        <w:p w14:paraId="24765046" w14:textId="77777777" w:rsidR="004D48B3" w:rsidRPr="00E02E4A" w:rsidRDefault="004D48B3" w:rsidP="00A05471">
          <w:pPr>
            <w:pStyle w:val="stBilgi"/>
            <w:jc w:val="center"/>
            <w:rPr>
              <w:rFonts w:cs="Arial"/>
            </w:rPr>
          </w:pPr>
          <w:r w:rsidRPr="00E02E4A">
            <w:rPr>
              <w:rFonts w:cs="Arial"/>
              <w:noProof/>
              <w:lang w:eastAsia="tr-TR"/>
            </w:rPr>
            <w:drawing>
              <wp:inline distT="0" distB="0" distL="0" distR="0" wp14:anchorId="68664B78" wp14:editId="376A33FA">
                <wp:extent cx="660400" cy="660400"/>
                <wp:effectExtent l="0" t="0" r="6350" b="6350"/>
                <wp:docPr id="287757317" name="Resim 287757317" descr="C:\Users\Fujitsu\Desktop\zw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jitsu\Desktop\zwew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552" cy="660552"/>
                        </a:xfrm>
                        <a:prstGeom prst="rect">
                          <a:avLst/>
                        </a:prstGeom>
                        <a:noFill/>
                        <a:ln>
                          <a:noFill/>
                        </a:ln>
                      </pic:spPr>
                    </pic:pic>
                  </a:graphicData>
                </a:graphic>
              </wp:inline>
            </w:drawing>
          </w:r>
        </w:p>
      </w:tc>
      <w:tc>
        <w:tcPr>
          <w:tcW w:w="5401" w:type="dxa"/>
          <w:tcBorders>
            <w:right w:val="single" w:sz="18" w:space="0" w:color="E30713"/>
          </w:tcBorders>
          <w:vAlign w:val="center"/>
        </w:tcPr>
        <w:p w14:paraId="69F2501D" w14:textId="77777777" w:rsidR="004D48B3" w:rsidRPr="00C92A9E" w:rsidRDefault="004D48B3" w:rsidP="00A05471">
          <w:pPr>
            <w:pStyle w:val="stBilgi"/>
            <w:jc w:val="center"/>
            <w:rPr>
              <w:rFonts w:ascii="Times New Roman" w:hAnsi="Times New Roman"/>
              <w:b/>
              <w:color w:val="002060"/>
              <w:sz w:val="20"/>
            </w:rPr>
          </w:pPr>
          <w:r w:rsidRPr="00C92A9E">
            <w:rPr>
              <w:rFonts w:ascii="Times New Roman" w:hAnsi="Times New Roman"/>
              <w:b/>
              <w:sz w:val="20"/>
            </w:rPr>
            <w:t>YOZGAT BOZOK ÜNİVERSİTESİ</w:t>
          </w:r>
        </w:p>
      </w:tc>
      <w:tc>
        <w:tcPr>
          <w:tcW w:w="1828" w:type="dxa"/>
          <w:tcBorders>
            <w:right w:val="nil"/>
          </w:tcBorders>
          <w:vAlign w:val="center"/>
        </w:tcPr>
        <w:p w14:paraId="0FF85BB4" w14:textId="77777777" w:rsidR="004D48B3" w:rsidRPr="00C92A9E" w:rsidRDefault="004D48B3" w:rsidP="00A05471">
          <w:pPr>
            <w:pStyle w:val="stBilgi"/>
            <w:rPr>
              <w:rFonts w:ascii="Times New Roman" w:hAnsi="Times New Roman"/>
              <w:b/>
              <w:sz w:val="16"/>
              <w:szCs w:val="16"/>
            </w:rPr>
          </w:pPr>
          <w:r w:rsidRPr="00C92A9E">
            <w:rPr>
              <w:rFonts w:ascii="Times New Roman" w:hAnsi="Times New Roman"/>
              <w:b/>
              <w:bCs/>
              <w:noProof/>
              <w:sz w:val="16"/>
              <w:szCs w:val="16"/>
              <w:lang w:eastAsia="tr-TR"/>
            </w:rPr>
            <w:t>Doküman Kodu</w:t>
          </w:r>
        </w:p>
      </w:tc>
      <w:tc>
        <w:tcPr>
          <w:tcW w:w="1676" w:type="dxa"/>
          <w:tcBorders>
            <w:left w:val="nil"/>
            <w:right w:val="single" w:sz="18" w:space="0" w:color="E30713"/>
          </w:tcBorders>
          <w:vAlign w:val="center"/>
        </w:tcPr>
        <w:p w14:paraId="45E2C2D6" w14:textId="77777777" w:rsidR="004D48B3" w:rsidRPr="00C92A9E" w:rsidRDefault="004D48B3" w:rsidP="00A05471">
          <w:pPr>
            <w:pStyle w:val="stBilgi"/>
            <w:rPr>
              <w:rFonts w:ascii="Times New Roman" w:hAnsi="Times New Roman"/>
              <w:b/>
              <w:color w:val="E30713"/>
              <w:sz w:val="16"/>
              <w:szCs w:val="16"/>
            </w:rPr>
          </w:pPr>
          <w:r w:rsidRPr="00C92A9E">
            <w:rPr>
              <w:rFonts w:ascii="Times New Roman" w:hAnsi="Times New Roman"/>
              <w:b/>
              <w:color w:val="E30713"/>
              <w:sz w:val="16"/>
              <w:szCs w:val="16"/>
            </w:rPr>
            <w:t>KYT-TLM-040</w:t>
          </w:r>
        </w:p>
      </w:tc>
    </w:tr>
    <w:tr w:rsidR="004D48B3" w:rsidRPr="00E02E4A" w14:paraId="707B8F4A" w14:textId="77777777" w:rsidTr="00A05471">
      <w:trPr>
        <w:trHeight w:val="283"/>
        <w:jc w:val="center"/>
      </w:trPr>
      <w:tc>
        <w:tcPr>
          <w:tcW w:w="1389" w:type="dxa"/>
          <w:vMerge/>
          <w:vAlign w:val="center"/>
        </w:tcPr>
        <w:p w14:paraId="29C36C03" w14:textId="77777777" w:rsidR="004D48B3" w:rsidRPr="00E02E4A" w:rsidRDefault="004D48B3" w:rsidP="00A05471">
          <w:pPr>
            <w:pStyle w:val="stBilgi"/>
            <w:rPr>
              <w:rFonts w:cs="Arial"/>
              <w:noProof/>
              <w:lang w:eastAsia="tr-TR"/>
            </w:rPr>
          </w:pPr>
        </w:p>
      </w:tc>
      <w:tc>
        <w:tcPr>
          <w:tcW w:w="5401" w:type="dxa"/>
          <w:vMerge w:val="restart"/>
          <w:tcBorders>
            <w:right w:val="single" w:sz="18" w:space="0" w:color="E30713"/>
          </w:tcBorders>
          <w:vAlign w:val="center"/>
        </w:tcPr>
        <w:p w14:paraId="491379CB" w14:textId="77777777" w:rsidR="004D48B3" w:rsidRPr="00C92A9E" w:rsidRDefault="004D48B3" w:rsidP="00494CDF">
          <w:pPr>
            <w:pStyle w:val="stBilgi"/>
            <w:jc w:val="center"/>
            <w:rPr>
              <w:rFonts w:ascii="Times New Roman" w:hAnsi="Times New Roman"/>
              <w:b/>
              <w:sz w:val="20"/>
            </w:rPr>
          </w:pPr>
          <w:r w:rsidRPr="00C92A9E">
            <w:rPr>
              <w:rFonts w:ascii="Times New Roman" w:hAnsi="Times New Roman"/>
              <w:b/>
              <w:sz w:val="20"/>
            </w:rPr>
            <w:t xml:space="preserve">GENEL İSG ÇALIŞMA TALİMATI </w:t>
          </w:r>
        </w:p>
      </w:tc>
      <w:tc>
        <w:tcPr>
          <w:tcW w:w="1828" w:type="dxa"/>
          <w:tcBorders>
            <w:right w:val="nil"/>
          </w:tcBorders>
          <w:vAlign w:val="center"/>
        </w:tcPr>
        <w:p w14:paraId="0B343E43" w14:textId="77777777" w:rsidR="004D48B3" w:rsidRPr="00C92A9E" w:rsidRDefault="004D48B3" w:rsidP="00A05471">
          <w:pPr>
            <w:pStyle w:val="stBilgi"/>
            <w:rPr>
              <w:rFonts w:ascii="Times New Roman" w:hAnsi="Times New Roman"/>
              <w:b/>
              <w:sz w:val="16"/>
              <w:szCs w:val="16"/>
            </w:rPr>
          </w:pPr>
          <w:r w:rsidRPr="00C92A9E">
            <w:rPr>
              <w:rFonts w:ascii="Times New Roman" w:hAnsi="Times New Roman"/>
              <w:b/>
              <w:bCs/>
              <w:sz w:val="16"/>
              <w:szCs w:val="16"/>
            </w:rPr>
            <w:t>İlk Yayın Tarihi</w:t>
          </w:r>
        </w:p>
      </w:tc>
      <w:tc>
        <w:tcPr>
          <w:tcW w:w="1676" w:type="dxa"/>
          <w:tcBorders>
            <w:left w:val="nil"/>
            <w:right w:val="single" w:sz="18" w:space="0" w:color="E30713"/>
          </w:tcBorders>
          <w:vAlign w:val="center"/>
        </w:tcPr>
        <w:p w14:paraId="6E4537D3" w14:textId="77777777" w:rsidR="004D48B3" w:rsidRPr="00C92A9E" w:rsidRDefault="004D48B3" w:rsidP="00A05471">
          <w:pPr>
            <w:pStyle w:val="stBilgi"/>
            <w:rPr>
              <w:rFonts w:ascii="Times New Roman" w:hAnsi="Times New Roman"/>
              <w:b/>
              <w:color w:val="E30713"/>
              <w:sz w:val="16"/>
              <w:szCs w:val="16"/>
            </w:rPr>
          </w:pPr>
          <w:r w:rsidRPr="00C92A9E">
            <w:rPr>
              <w:rFonts w:ascii="Times New Roman" w:hAnsi="Times New Roman"/>
              <w:b/>
              <w:color w:val="E30713"/>
              <w:sz w:val="16"/>
              <w:szCs w:val="16"/>
            </w:rPr>
            <w:t>20.08.2024</w:t>
          </w:r>
        </w:p>
      </w:tc>
    </w:tr>
    <w:tr w:rsidR="004D48B3" w:rsidRPr="00E02E4A" w14:paraId="22DB5DE3" w14:textId="77777777" w:rsidTr="00A05471">
      <w:trPr>
        <w:trHeight w:val="283"/>
        <w:jc w:val="center"/>
      </w:trPr>
      <w:tc>
        <w:tcPr>
          <w:tcW w:w="1389" w:type="dxa"/>
          <w:vMerge/>
        </w:tcPr>
        <w:p w14:paraId="4F34EA9D" w14:textId="77777777" w:rsidR="004D48B3" w:rsidRPr="00E02E4A" w:rsidRDefault="004D48B3" w:rsidP="00A05471">
          <w:pPr>
            <w:pStyle w:val="stBilgi"/>
            <w:rPr>
              <w:rFonts w:cs="Arial"/>
              <w:noProof/>
              <w:lang w:eastAsia="tr-TR"/>
            </w:rPr>
          </w:pPr>
        </w:p>
      </w:tc>
      <w:tc>
        <w:tcPr>
          <w:tcW w:w="5401" w:type="dxa"/>
          <w:vMerge/>
          <w:tcBorders>
            <w:right w:val="single" w:sz="18" w:space="0" w:color="E30713"/>
          </w:tcBorders>
          <w:vAlign w:val="center"/>
        </w:tcPr>
        <w:p w14:paraId="3C19760E" w14:textId="77777777" w:rsidR="004D48B3" w:rsidRPr="00500D26" w:rsidRDefault="004D48B3" w:rsidP="00A05471">
          <w:pPr>
            <w:pStyle w:val="stBilgi"/>
            <w:jc w:val="center"/>
            <w:rPr>
              <w:rFonts w:cs="Arial"/>
              <w:b/>
              <w:sz w:val="18"/>
              <w:szCs w:val="18"/>
            </w:rPr>
          </w:pPr>
        </w:p>
      </w:tc>
      <w:tc>
        <w:tcPr>
          <w:tcW w:w="1828" w:type="dxa"/>
          <w:tcBorders>
            <w:left w:val="nil"/>
            <w:bottom w:val="nil"/>
            <w:right w:val="nil"/>
          </w:tcBorders>
          <w:vAlign w:val="center"/>
        </w:tcPr>
        <w:p w14:paraId="37D2DBF1" w14:textId="77777777" w:rsidR="004D48B3" w:rsidRPr="00C92A9E" w:rsidRDefault="004D48B3" w:rsidP="00A05471">
          <w:pPr>
            <w:pStyle w:val="stBilgi"/>
            <w:rPr>
              <w:rFonts w:ascii="Times New Roman" w:hAnsi="Times New Roman"/>
              <w:b/>
              <w:sz w:val="16"/>
              <w:szCs w:val="16"/>
            </w:rPr>
          </w:pPr>
          <w:r w:rsidRPr="00C92A9E">
            <w:rPr>
              <w:rFonts w:ascii="Times New Roman" w:hAnsi="Times New Roman"/>
              <w:b/>
              <w:bCs/>
              <w:sz w:val="16"/>
              <w:szCs w:val="16"/>
            </w:rPr>
            <w:t>Revizyon Tarihi / No</w:t>
          </w:r>
        </w:p>
      </w:tc>
      <w:tc>
        <w:tcPr>
          <w:tcW w:w="1676" w:type="dxa"/>
          <w:tcBorders>
            <w:left w:val="nil"/>
            <w:bottom w:val="nil"/>
            <w:right w:val="single" w:sz="18" w:space="0" w:color="E30713"/>
          </w:tcBorders>
          <w:vAlign w:val="center"/>
        </w:tcPr>
        <w:p w14:paraId="2F4C72C3" w14:textId="77A407DE" w:rsidR="004D48B3" w:rsidRPr="00C92A9E" w:rsidRDefault="00B476D6" w:rsidP="00A05471">
          <w:pPr>
            <w:pStyle w:val="stBilgi"/>
            <w:rPr>
              <w:rFonts w:ascii="Times New Roman" w:hAnsi="Times New Roman"/>
              <w:b/>
              <w:color w:val="E30713"/>
              <w:sz w:val="16"/>
              <w:szCs w:val="16"/>
            </w:rPr>
          </w:pPr>
          <w:r w:rsidRPr="00B476D6">
            <w:rPr>
              <w:rFonts w:ascii="Times New Roman" w:hAnsi="Times New Roman"/>
              <w:b/>
              <w:color w:val="E30713"/>
              <w:sz w:val="16"/>
              <w:szCs w:val="16"/>
            </w:rPr>
            <w:t>10.02.2026 / 1</w:t>
          </w:r>
        </w:p>
      </w:tc>
    </w:tr>
    <w:tr w:rsidR="004D48B3" w:rsidRPr="00E02E4A" w14:paraId="0234BF8C" w14:textId="77777777" w:rsidTr="00A05471">
      <w:trPr>
        <w:trHeight w:val="283"/>
        <w:jc w:val="center"/>
      </w:trPr>
      <w:tc>
        <w:tcPr>
          <w:tcW w:w="1389" w:type="dxa"/>
          <w:vMerge/>
          <w:tcBorders>
            <w:bottom w:val="single" w:sz="18" w:space="0" w:color="E30713"/>
          </w:tcBorders>
        </w:tcPr>
        <w:p w14:paraId="54AD8609" w14:textId="77777777" w:rsidR="004D48B3" w:rsidRPr="00E02E4A" w:rsidRDefault="004D48B3" w:rsidP="00A05471">
          <w:pPr>
            <w:pStyle w:val="stBilgi"/>
            <w:rPr>
              <w:rFonts w:cs="Arial"/>
              <w:noProof/>
              <w:lang w:eastAsia="tr-TR"/>
            </w:rPr>
          </w:pPr>
        </w:p>
      </w:tc>
      <w:tc>
        <w:tcPr>
          <w:tcW w:w="5401" w:type="dxa"/>
          <w:vMerge/>
          <w:tcBorders>
            <w:bottom w:val="single" w:sz="18" w:space="0" w:color="E30713"/>
            <w:right w:val="single" w:sz="18" w:space="0" w:color="E30713"/>
          </w:tcBorders>
          <w:vAlign w:val="center"/>
        </w:tcPr>
        <w:p w14:paraId="1FFBE66E" w14:textId="77777777" w:rsidR="004D48B3" w:rsidRPr="00E02E4A" w:rsidRDefault="004D48B3" w:rsidP="00A05471">
          <w:pPr>
            <w:pStyle w:val="stBilgi"/>
            <w:jc w:val="center"/>
            <w:rPr>
              <w:rFonts w:cs="Arial"/>
              <w:sz w:val="20"/>
            </w:rPr>
          </w:pPr>
        </w:p>
      </w:tc>
      <w:tc>
        <w:tcPr>
          <w:tcW w:w="1828" w:type="dxa"/>
          <w:tcBorders>
            <w:left w:val="nil"/>
            <w:bottom w:val="single" w:sz="18" w:space="0" w:color="E30713"/>
            <w:right w:val="nil"/>
          </w:tcBorders>
          <w:vAlign w:val="center"/>
        </w:tcPr>
        <w:p w14:paraId="1DC3D7AA" w14:textId="77777777" w:rsidR="004D48B3" w:rsidRPr="00C92A9E" w:rsidRDefault="004D48B3" w:rsidP="00A05471">
          <w:pPr>
            <w:pStyle w:val="stBilgi"/>
            <w:rPr>
              <w:rFonts w:ascii="Times New Roman" w:hAnsi="Times New Roman"/>
              <w:bCs/>
              <w:sz w:val="16"/>
              <w:szCs w:val="16"/>
            </w:rPr>
          </w:pPr>
          <w:r w:rsidRPr="00C92A9E">
            <w:rPr>
              <w:rFonts w:ascii="Times New Roman" w:hAnsi="Times New Roman"/>
              <w:b/>
              <w:sz w:val="16"/>
              <w:szCs w:val="16"/>
            </w:rPr>
            <w:t>Sayfa</w:t>
          </w:r>
        </w:p>
      </w:tc>
      <w:tc>
        <w:tcPr>
          <w:tcW w:w="1676" w:type="dxa"/>
          <w:tcBorders>
            <w:left w:val="nil"/>
            <w:bottom w:val="single" w:sz="18" w:space="0" w:color="E30713"/>
            <w:right w:val="single" w:sz="18" w:space="0" w:color="E30713"/>
          </w:tcBorders>
          <w:vAlign w:val="center"/>
        </w:tcPr>
        <w:p w14:paraId="7D355618" w14:textId="77777777" w:rsidR="004D48B3" w:rsidRPr="00C92A9E" w:rsidRDefault="004D48B3" w:rsidP="00A05471">
          <w:pPr>
            <w:pStyle w:val="stBilgi"/>
            <w:rPr>
              <w:rFonts w:ascii="Times New Roman" w:hAnsi="Times New Roman"/>
              <w:b/>
              <w:bCs/>
              <w:color w:val="E30713"/>
              <w:sz w:val="16"/>
              <w:szCs w:val="16"/>
            </w:rPr>
          </w:pPr>
          <w:r w:rsidRPr="00C92A9E">
            <w:rPr>
              <w:rFonts w:ascii="Times New Roman" w:hAnsi="Times New Roman"/>
              <w:b/>
              <w:bCs/>
              <w:color w:val="E30713"/>
              <w:sz w:val="16"/>
              <w:szCs w:val="16"/>
            </w:rPr>
            <w:fldChar w:fldCharType="begin"/>
          </w:r>
          <w:r w:rsidRPr="00C92A9E">
            <w:rPr>
              <w:rFonts w:ascii="Times New Roman" w:hAnsi="Times New Roman"/>
              <w:b/>
              <w:bCs/>
              <w:color w:val="E30713"/>
              <w:sz w:val="16"/>
              <w:szCs w:val="16"/>
            </w:rPr>
            <w:instrText>PAGE  \* Arabic  \* MERGEFORMAT</w:instrText>
          </w:r>
          <w:r w:rsidRPr="00C92A9E">
            <w:rPr>
              <w:rFonts w:ascii="Times New Roman" w:hAnsi="Times New Roman"/>
              <w:b/>
              <w:bCs/>
              <w:color w:val="E30713"/>
              <w:sz w:val="16"/>
              <w:szCs w:val="16"/>
            </w:rPr>
            <w:fldChar w:fldCharType="separate"/>
          </w:r>
          <w:r w:rsidR="00C92A9E">
            <w:rPr>
              <w:rFonts w:ascii="Times New Roman" w:hAnsi="Times New Roman"/>
              <w:b/>
              <w:bCs/>
              <w:noProof/>
              <w:color w:val="E30713"/>
              <w:sz w:val="16"/>
              <w:szCs w:val="16"/>
            </w:rPr>
            <w:t>1</w:t>
          </w:r>
          <w:r w:rsidRPr="00C92A9E">
            <w:rPr>
              <w:rFonts w:ascii="Times New Roman" w:hAnsi="Times New Roman"/>
              <w:b/>
              <w:bCs/>
              <w:color w:val="E30713"/>
              <w:sz w:val="16"/>
              <w:szCs w:val="16"/>
            </w:rPr>
            <w:fldChar w:fldCharType="end"/>
          </w:r>
          <w:r w:rsidRPr="00C92A9E">
            <w:rPr>
              <w:rFonts w:ascii="Times New Roman" w:hAnsi="Times New Roman"/>
              <w:b/>
              <w:bCs/>
              <w:color w:val="E30713"/>
              <w:sz w:val="16"/>
              <w:szCs w:val="16"/>
            </w:rPr>
            <w:t xml:space="preserve"> / </w:t>
          </w:r>
          <w:r w:rsidRPr="00C92A9E">
            <w:rPr>
              <w:rFonts w:ascii="Times New Roman" w:hAnsi="Times New Roman"/>
              <w:b/>
              <w:bCs/>
              <w:color w:val="E30713"/>
              <w:sz w:val="16"/>
              <w:szCs w:val="16"/>
            </w:rPr>
            <w:fldChar w:fldCharType="begin"/>
          </w:r>
          <w:r w:rsidRPr="00C92A9E">
            <w:rPr>
              <w:rFonts w:ascii="Times New Roman" w:hAnsi="Times New Roman"/>
              <w:b/>
              <w:bCs/>
              <w:color w:val="E30713"/>
              <w:sz w:val="16"/>
              <w:szCs w:val="16"/>
            </w:rPr>
            <w:instrText>NUMPAGES  \* Arabic  \* MERGEFORMAT</w:instrText>
          </w:r>
          <w:r w:rsidRPr="00C92A9E">
            <w:rPr>
              <w:rFonts w:ascii="Times New Roman" w:hAnsi="Times New Roman"/>
              <w:b/>
              <w:bCs/>
              <w:color w:val="E30713"/>
              <w:sz w:val="16"/>
              <w:szCs w:val="16"/>
            </w:rPr>
            <w:fldChar w:fldCharType="separate"/>
          </w:r>
          <w:r w:rsidR="00C92A9E">
            <w:rPr>
              <w:rFonts w:ascii="Times New Roman" w:hAnsi="Times New Roman"/>
              <w:b/>
              <w:bCs/>
              <w:noProof/>
              <w:color w:val="E30713"/>
              <w:sz w:val="16"/>
              <w:szCs w:val="16"/>
            </w:rPr>
            <w:t>3</w:t>
          </w:r>
          <w:r w:rsidRPr="00C92A9E">
            <w:rPr>
              <w:rFonts w:ascii="Times New Roman" w:hAnsi="Times New Roman"/>
              <w:b/>
              <w:bCs/>
              <w:color w:val="E30713"/>
              <w:sz w:val="16"/>
              <w:szCs w:val="16"/>
            </w:rPr>
            <w:fldChar w:fldCharType="end"/>
          </w:r>
        </w:p>
      </w:tc>
    </w:tr>
  </w:tbl>
  <w:p w14:paraId="3CA515D5" w14:textId="77777777" w:rsidR="00B43A10" w:rsidRPr="00B43A10" w:rsidRDefault="00B43A10">
    <w:pPr>
      <w:pStyle w:val="stBilgi"/>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3623E2"/>
    <w:multiLevelType w:val="hybridMultilevel"/>
    <w:tmpl w:val="6A00FB98"/>
    <w:lvl w:ilvl="0" w:tplc="BA1C5DFA">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10B387E"/>
    <w:multiLevelType w:val="singleLevel"/>
    <w:tmpl w:val="AB7898B0"/>
    <w:lvl w:ilvl="0">
      <w:start w:val="1"/>
      <w:numFmt w:val="decimal"/>
      <w:lvlText w:val="%1."/>
      <w:legacy w:legacy="1" w:legacySpace="0" w:legacyIndent="367"/>
      <w:lvlJc w:val="left"/>
      <w:rPr>
        <w:rFonts w:ascii="Times New Roman" w:hAnsi="Times New Roman" w:cs="Times New Roman" w:hint="default"/>
        <w:b/>
      </w:rPr>
    </w:lvl>
  </w:abstractNum>
  <w:num w:numId="1" w16cid:durableId="799417015">
    <w:abstractNumId w:val="1"/>
  </w:num>
  <w:num w:numId="2" w16cid:durableId="788548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3A10"/>
    <w:rsid w:val="00062A0D"/>
    <w:rsid w:val="000645D5"/>
    <w:rsid w:val="000B0006"/>
    <w:rsid w:val="00100449"/>
    <w:rsid w:val="0010394E"/>
    <w:rsid w:val="0010535C"/>
    <w:rsid w:val="00106ADD"/>
    <w:rsid w:val="0011651C"/>
    <w:rsid w:val="001B437F"/>
    <w:rsid w:val="001F6418"/>
    <w:rsid w:val="003D262C"/>
    <w:rsid w:val="00452CEE"/>
    <w:rsid w:val="00475B1C"/>
    <w:rsid w:val="00494CDF"/>
    <w:rsid w:val="004D48B3"/>
    <w:rsid w:val="0054418B"/>
    <w:rsid w:val="00593538"/>
    <w:rsid w:val="005A3413"/>
    <w:rsid w:val="006F4CE7"/>
    <w:rsid w:val="007F5BF0"/>
    <w:rsid w:val="008239AF"/>
    <w:rsid w:val="00831BE6"/>
    <w:rsid w:val="009203F4"/>
    <w:rsid w:val="00996F51"/>
    <w:rsid w:val="009B31B0"/>
    <w:rsid w:val="009F6303"/>
    <w:rsid w:val="00A157EF"/>
    <w:rsid w:val="00A30369"/>
    <w:rsid w:val="00AE0F5B"/>
    <w:rsid w:val="00B43A10"/>
    <w:rsid w:val="00B476D6"/>
    <w:rsid w:val="00B57C49"/>
    <w:rsid w:val="00C30464"/>
    <w:rsid w:val="00C464DE"/>
    <w:rsid w:val="00C92A9E"/>
    <w:rsid w:val="00D73005"/>
    <w:rsid w:val="00D937F5"/>
    <w:rsid w:val="00E238CF"/>
    <w:rsid w:val="00E37AD8"/>
    <w:rsid w:val="00E76FAF"/>
    <w:rsid w:val="00E77DFB"/>
    <w:rsid w:val="00E83319"/>
    <w:rsid w:val="00EA20DD"/>
    <w:rsid w:val="00EA74FD"/>
    <w:rsid w:val="00EC1774"/>
    <w:rsid w:val="00ED117E"/>
    <w:rsid w:val="00EF7946"/>
    <w:rsid w:val="00FD28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16193"/>
  <w15:docId w15:val="{73519FF7-4CB0-41C9-B873-39982787A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A10"/>
    <w:pPr>
      <w:spacing w:after="0" w:line="240" w:lineRule="auto"/>
    </w:pPr>
    <w:rPr>
      <w:rFonts w:ascii="Arial" w:eastAsia="Times New Roman" w:hAnsi="Arial" w:cs="Times New Roman"/>
      <w:sz w:val="24"/>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yle8">
    <w:name w:val="Style8"/>
    <w:basedOn w:val="Normal"/>
    <w:uiPriority w:val="99"/>
    <w:rsid w:val="00B43A10"/>
    <w:pPr>
      <w:widowControl w:val="0"/>
      <w:autoSpaceDE w:val="0"/>
      <w:autoSpaceDN w:val="0"/>
      <w:adjustRightInd w:val="0"/>
      <w:jc w:val="both"/>
    </w:pPr>
    <w:rPr>
      <w:rFonts w:ascii="Times New Roman" w:eastAsiaTheme="minorEastAsia" w:hAnsi="Times New Roman"/>
      <w:szCs w:val="24"/>
      <w:lang w:eastAsia="tr-TR"/>
    </w:rPr>
  </w:style>
  <w:style w:type="paragraph" w:customStyle="1" w:styleId="Style11">
    <w:name w:val="Style11"/>
    <w:basedOn w:val="Normal"/>
    <w:uiPriority w:val="99"/>
    <w:rsid w:val="00B43A10"/>
    <w:pPr>
      <w:widowControl w:val="0"/>
      <w:autoSpaceDE w:val="0"/>
      <w:autoSpaceDN w:val="0"/>
      <w:adjustRightInd w:val="0"/>
    </w:pPr>
    <w:rPr>
      <w:rFonts w:ascii="Times New Roman" w:eastAsiaTheme="minorEastAsia" w:hAnsi="Times New Roman"/>
      <w:szCs w:val="24"/>
      <w:lang w:eastAsia="tr-TR"/>
    </w:rPr>
  </w:style>
  <w:style w:type="paragraph" w:customStyle="1" w:styleId="Style19">
    <w:name w:val="Style19"/>
    <w:basedOn w:val="Normal"/>
    <w:uiPriority w:val="99"/>
    <w:rsid w:val="00B43A10"/>
    <w:pPr>
      <w:widowControl w:val="0"/>
      <w:autoSpaceDE w:val="0"/>
      <w:autoSpaceDN w:val="0"/>
      <w:adjustRightInd w:val="0"/>
      <w:spacing w:line="281" w:lineRule="exact"/>
      <w:ind w:hanging="367"/>
      <w:jc w:val="both"/>
    </w:pPr>
    <w:rPr>
      <w:rFonts w:ascii="Times New Roman" w:eastAsiaTheme="minorEastAsia" w:hAnsi="Times New Roman"/>
      <w:szCs w:val="24"/>
      <w:lang w:eastAsia="tr-TR"/>
    </w:rPr>
  </w:style>
  <w:style w:type="character" w:customStyle="1" w:styleId="FontStyle27">
    <w:name w:val="Font Style27"/>
    <w:basedOn w:val="VarsaylanParagrafYazTipi"/>
    <w:uiPriority w:val="99"/>
    <w:rsid w:val="00B43A10"/>
    <w:rPr>
      <w:rFonts w:ascii="Times New Roman" w:hAnsi="Times New Roman" w:cs="Times New Roman"/>
      <w:b/>
      <w:bCs/>
      <w:sz w:val="22"/>
      <w:szCs w:val="22"/>
    </w:rPr>
  </w:style>
  <w:style w:type="character" w:customStyle="1" w:styleId="FontStyle28">
    <w:name w:val="Font Style28"/>
    <w:basedOn w:val="VarsaylanParagrafYazTipi"/>
    <w:uiPriority w:val="99"/>
    <w:rsid w:val="00B43A10"/>
    <w:rPr>
      <w:rFonts w:ascii="Times New Roman" w:hAnsi="Times New Roman" w:cs="Times New Roman"/>
      <w:sz w:val="22"/>
      <w:szCs w:val="22"/>
    </w:rPr>
  </w:style>
  <w:style w:type="paragraph" w:styleId="stBilgi">
    <w:name w:val="header"/>
    <w:basedOn w:val="Normal"/>
    <w:link w:val="stBilgiChar"/>
    <w:uiPriority w:val="99"/>
    <w:unhideWhenUsed/>
    <w:rsid w:val="00B43A10"/>
    <w:pPr>
      <w:tabs>
        <w:tab w:val="center" w:pos="4536"/>
        <w:tab w:val="right" w:pos="9072"/>
      </w:tabs>
    </w:pPr>
  </w:style>
  <w:style w:type="character" w:customStyle="1" w:styleId="stBilgiChar">
    <w:name w:val="Üst Bilgi Char"/>
    <w:basedOn w:val="VarsaylanParagrafYazTipi"/>
    <w:link w:val="stBilgi"/>
    <w:uiPriority w:val="99"/>
    <w:rsid w:val="00B43A10"/>
    <w:rPr>
      <w:rFonts w:ascii="Arial" w:eastAsia="Times New Roman" w:hAnsi="Arial" w:cs="Times New Roman"/>
      <w:sz w:val="24"/>
      <w:szCs w:val="20"/>
    </w:rPr>
  </w:style>
  <w:style w:type="paragraph" w:styleId="AltBilgi">
    <w:name w:val="footer"/>
    <w:basedOn w:val="Normal"/>
    <w:link w:val="AltBilgiChar"/>
    <w:uiPriority w:val="99"/>
    <w:unhideWhenUsed/>
    <w:rsid w:val="00B43A10"/>
    <w:pPr>
      <w:tabs>
        <w:tab w:val="center" w:pos="4536"/>
        <w:tab w:val="right" w:pos="9072"/>
      </w:tabs>
    </w:pPr>
  </w:style>
  <w:style w:type="character" w:customStyle="1" w:styleId="AltBilgiChar">
    <w:name w:val="Alt Bilgi Char"/>
    <w:basedOn w:val="VarsaylanParagrafYazTipi"/>
    <w:link w:val="AltBilgi"/>
    <w:uiPriority w:val="99"/>
    <w:rsid w:val="00B43A10"/>
    <w:rPr>
      <w:rFonts w:ascii="Arial" w:eastAsia="Times New Roman" w:hAnsi="Arial" w:cs="Times New Roman"/>
      <w:sz w:val="24"/>
      <w:szCs w:val="20"/>
    </w:rPr>
  </w:style>
  <w:style w:type="paragraph" w:styleId="AralkYok">
    <w:name w:val="No Spacing"/>
    <w:uiPriority w:val="1"/>
    <w:qFormat/>
    <w:rsid w:val="00B43A10"/>
    <w:pPr>
      <w:spacing w:after="0" w:line="240" w:lineRule="auto"/>
    </w:pPr>
    <w:rPr>
      <w:rFonts w:ascii="Arial" w:eastAsia="Times New Roman" w:hAnsi="Arial" w:cs="Times New Roman"/>
      <w:sz w:val="24"/>
      <w:szCs w:val="20"/>
    </w:rPr>
  </w:style>
  <w:style w:type="paragraph" w:styleId="BalonMetni">
    <w:name w:val="Balloon Text"/>
    <w:basedOn w:val="Normal"/>
    <w:link w:val="BalonMetniChar"/>
    <w:uiPriority w:val="99"/>
    <w:semiHidden/>
    <w:unhideWhenUsed/>
    <w:rsid w:val="00B57C4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57C49"/>
    <w:rPr>
      <w:rFonts w:ascii="Segoe UI" w:eastAsia="Times New Roman" w:hAnsi="Segoe UI" w:cs="Segoe UI"/>
      <w:sz w:val="18"/>
      <w:szCs w:val="18"/>
    </w:rPr>
  </w:style>
  <w:style w:type="paragraph" w:customStyle="1" w:styleId="Default">
    <w:name w:val="Default"/>
    <w:rsid w:val="00062A0D"/>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ListeParagraf">
    <w:name w:val="List Paragraph"/>
    <w:basedOn w:val="Normal"/>
    <w:uiPriority w:val="34"/>
    <w:qFormat/>
    <w:rsid w:val="00EA20DD"/>
    <w:pPr>
      <w:ind w:left="720"/>
      <w:contextualSpacing/>
    </w:pPr>
  </w:style>
  <w:style w:type="table" w:styleId="TabloKlavuzu">
    <w:name w:val="Table Grid"/>
    <w:basedOn w:val="NormalTablo"/>
    <w:uiPriority w:val="59"/>
    <w:rsid w:val="004D4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10949">
      <w:bodyDiv w:val="1"/>
      <w:marLeft w:val="0"/>
      <w:marRight w:val="0"/>
      <w:marTop w:val="0"/>
      <w:marBottom w:val="0"/>
      <w:divBdr>
        <w:top w:val="none" w:sz="0" w:space="0" w:color="auto"/>
        <w:left w:val="none" w:sz="0" w:space="0" w:color="auto"/>
        <w:bottom w:val="none" w:sz="0" w:space="0" w:color="auto"/>
        <w:right w:val="none" w:sz="0" w:space="0" w:color="auto"/>
      </w:divBdr>
    </w:div>
    <w:div w:id="171311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39DC3-4274-469C-98BE-F10830D42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2077</Words>
  <Characters>11842</Characters>
  <Application>Microsoft Office Word</Application>
  <DocSecurity>0</DocSecurity>
  <Lines>98</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meb</dc:creator>
  <cp:lastModifiedBy>Oğuzhan  Danış</cp:lastModifiedBy>
  <cp:revision>5</cp:revision>
  <cp:lastPrinted>2021-10-08T07:26:00Z</cp:lastPrinted>
  <dcterms:created xsi:type="dcterms:W3CDTF">2026-03-12T12:27:00Z</dcterms:created>
  <dcterms:modified xsi:type="dcterms:W3CDTF">2026-03-19T11:23:00Z</dcterms:modified>
</cp:coreProperties>
</file>