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551C4" w14:textId="77777777" w:rsidR="00103007" w:rsidRDefault="00103007" w:rsidP="00436F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kListe-Vurgu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7553"/>
      </w:tblGrid>
      <w:tr w:rsidR="00BB3574" w14:paraId="5910AFAD" w14:textId="77777777" w:rsidTr="00BB3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16EBB2D" w14:textId="77777777" w:rsidR="00BB3574" w:rsidRDefault="00BB3574" w:rsidP="00436F5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İşlemler</w:t>
            </w:r>
          </w:p>
        </w:tc>
        <w:tc>
          <w:tcPr>
            <w:tcW w:w="7739" w:type="dxa"/>
          </w:tcPr>
          <w:p w14:paraId="300F6133" w14:textId="77777777" w:rsidR="00BB3574" w:rsidRDefault="00BB3574" w:rsidP="00436F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Eylem Adımları</w:t>
            </w:r>
          </w:p>
        </w:tc>
      </w:tr>
      <w:tr w:rsidR="00BB3574" w14:paraId="73668EE0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306AFE" w14:textId="77777777" w:rsidR="00BB3574" w:rsidRP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1. İhtiyaç Analizi ve Hedef Belirleme</w:t>
            </w:r>
          </w:p>
          <w:p w14:paraId="0C8588BD" w14:textId="77777777" w:rsidR="00BB3574" w:rsidRP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B74E0" w14:textId="77777777" w:rsid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1FBABF" w14:textId="77777777" w:rsidR="00BB3574" w:rsidRPr="00BB3574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Tedarikçi değerlendirme amacının netleştirilmesi</w:t>
            </w:r>
          </w:p>
          <w:p w14:paraId="234C1784" w14:textId="77777777" w:rsidR="00BB3574" w:rsidRPr="00BB3574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(Örn: Kalite artırımı, risk azaltma, performans izleme, standardizasyon).</w:t>
            </w:r>
          </w:p>
          <w:p w14:paraId="392EEC9C" w14:textId="77777777" w:rsidR="00BB3574" w:rsidRPr="00BB3574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Kurumun kalite standartlarının (ISO 9001, YÖKAK, TSE vb.) gözden geçirilmesi.</w:t>
            </w:r>
          </w:p>
          <w:p w14:paraId="5837E55A" w14:textId="77777777" w:rsidR="00BB3574" w:rsidRPr="00BB3574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Hangi tedarikçi türlerinin değerlendirileceğinin belirlenmesi (mal/hizmet sağlayıcılar, taşeronlar, teknik servisler vb.).</w:t>
            </w:r>
          </w:p>
        </w:tc>
      </w:tr>
      <w:tr w:rsidR="00BB3574" w14:paraId="4E92FB27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408417C5" w14:textId="77777777" w:rsid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Değerlendirme Kriterlerinin Tasarlanması</w:t>
            </w:r>
          </w:p>
        </w:tc>
        <w:tc>
          <w:tcPr>
            <w:tcW w:w="7739" w:type="dxa"/>
          </w:tcPr>
          <w:p w14:paraId="2690A5BA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Tedarikçi performansını etkileyen temel alanlar belirlenir:</w:t>
            </w:r>
          </w:p>
          <w:p w14:paraId="16329D26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386B5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A. Ürün/Hizmet Kalitesi</w:t>
            </w:r>
          </w:p>
          <w:p w14:paraId="1E13A7AC" w14:textId="77777777" w:rsidR="00BB3574" w:rsidRPr="00BB3574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Teslim edilen ürünün standartlara uyumu</w:t>
            </w:r>
          </w:p>
          <w:p w14:paraId="731423C2" w14:textId="77777777" w:rsidR="00BB3574" w:rsidRPr="00BB3574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Hizmetin doğruluğu, sürekliliği, teknik yeterliliği</w:t>
            </w:r>
          </w:p>
          <w:p w14:paraId="66ACC51B" w14:textId="77777777" w:rsidR="00BB3574" w:rsidRPr="00BB3574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Arıza/geri iade oranları</w:t>
            </w:r>
          </w:p>
          <w:p w14:paraId="0D1291ED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 Fiyat ve Maliyet Uygunluğu</w:t>
            </w:r>
          </w:p>
          <w:p w14:paraId="1C74E0E8" w14:textId="77777777" w:rsidR="00BB3574" w:rsidRPr="00BB3574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Pazar koşullarına göre fiyat uygunluğu</w:t>
            </w:r>
          </w:p>
          <w:p w14:paraId="4AE4D369" w14:textId="77777777" w:rsidR="00BB3574" w:rsidRPr="00BB3574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Ek maliyetlerin olmaması</w:t>
            </w:r>
          </w:p>
          <w:p w14:paraId="478F46A6" w14:textId="77777777" w:rsidR="00BB3574" w:rsidRPr="00BB3574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Fiyat istikrarı</w:t>
            </w:r>
          </w:p>
          <w:p w14:paraId="5E963089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C. Teslimat Performansı</w:t>
            </w:r>
          </w:p>
          <w:p w14:paraId="42D0D6A1" w14:textId="77777777" w:rsidR="00BB3574" w:rsidRPr="00BB3574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Zamanında teslim</w:t>
            </w:r>
          </w:p>
          <w:p w14:paraId="60C6B6AD" w14:textId="77777777" w:rsidR="00BB3574" w:rsidRPr="00BB3574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Siparişe uygunluk</w:t>
            </w:r>
          </w:p>
          <w:p w14:paraId="425B0308" w14:textId="77777777" w:rsidR="00BB3574" w:rsidRPr="00BB3574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Lojistik süreçte aksama olmaması</w:t>
            </w:r>
          </w:p>
          <w:p w14:paraId="3890313C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D. İletişim ve İş Birliği</w:t>
            </w:r>
          </w:p>
          <w:p w14:paraId="0EBD90C9" w14:textId="77777777" w:rsidR="00BB3574" w:rsidRPr="00BB3574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Hızlı geri dönüş</w:t>
            </w:r>
          </w:p>
          <w:p w14:paraId="19681529" w14:textId="77777777" w:rsidR="00BB3574" w:rsidRPr="00BB3574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Sorun çözme istekliliği</w:t>
            </w:r>
          </w:p>
          <w:p w14:paraId="49008AD4" w14:textId="77777777" w:rsidR="00BB3574" w:rsidRPr="00BB3574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Profesyonel iletişim</w:t>
            </w:r>
          </w:p>
          <w:p w14:paraId="34DAC50D" w14:textId="77777777" w:rsidR="00BB3574" w:rsidRPr="00BB3574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E. Kurumsal Uygunluk</w:t>
            </w:r>
          </w:p>
          <w:p w14:paraId="47C65BFD" w14:textId="77777777" w:rsidR="00BB3574" w:rsidRPr="00BB3574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Sözleşme şartlarına uyum</w:t>
            </w:r>
          </w:p>
          <w:p w14:paraId="1FC3D1B4" w14:textId="77777777" w:rsidR="00BB3574" w:rsidRPr="00BB3574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Yasal ve etik kurallara uygunluk</w:t>
            </w:r>
          </w:p>
          <w:p w14:paraId="3650A33C" w14:textId="77777777" w:rsidR="00BB3574" w:rsidRPr="00BB3574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Faturalama/doğrulama süreçlerinin sağlıklı işlemesi</w:t>
            </w:r>
          </w:p>
        </w:tc>
      </w:tr>
      <w:tr w:rsidR="00BB3574" w14:paraId="52B756D0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B9F682" w14:textId="77777777" w:rsid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Kriterlerin Ağırlıklandırılması</w:t>
            </w:r>
          </w:p>
        </w:tc>
        <w:tc>
          <w:tcPr>
            <w:tcW w:w="77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32D648" w14:textId="77777777" w:rsidR="00BB3574" w:rsidRPr="00BB3574" w:rsidRDefault="00BB3574" w:rsidP="00BB3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Her kriter tedarikçi önemine göre puanlanır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(ör. Ağırlıklı puanlama). Örneğin:</w:t>
            </w:r>
          </w:p>
          <w:p w14:paraId="1D536824" w14:textId="77777777" w:rsidR="00BB3574" w:rsidRPr="00BB3574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Ürün/Hizmet Kalitesi: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 xml:space="preserve"> %30</w:t>
            </w:r>
          </w:p>
          <w:p w14:paraId="23CEFAB5" w14:textId="77777777" w:rsidR="00BB3574" w:rsidRPr="00BB3574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Teslimat Performansı: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 xml:space="preserve"> %25</w:t>
            </w:r>
          </w:p>
          <w:p w14:paraId="5674AC1F" w14:textId="77777777" w:rsidR="00BB3574" w:rsidRPr="00BB3574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İletişim ve İşbirliği: 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 xml:space="preserve"> %20</w:t>
            </w:r>
          </w:p>
          <w:p w14:paraId="54FC0E35" w14:textId="77777777" w:rsidR="00BB3574" w:rsidRPr="00BB3574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Fiyat Uygunluğu: 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 xml:space="preserve"> %15</w:t>
            </w:r>
          </w:p>
          <w:p w14:paraId="64B9E523" w14:textId="77777777" w:rsidR="00BB3574" w:rsidRPr="00BB3574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Kurumsal Uygunluk: 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%10</w:t>
            </w:r>
          </w:p>
          <w:p w14:paraId="4A986068" w14:textId="77777777" w:rsidR="00BB3574" w:rsidRDefault="00BB3574" w:rsidP="00BB3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Ağırlıklandırma, kalite komisyonu + ilgili birimlerce ortak kararla belirlenir.</w:t>
            </w:r>
          </w:p>
        </w:tc>
      </w:tr>
      <w:tr w:rsidR="00BB3574" w14:paraId="7AA1152B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E8A4C04" w14:textId="77777777" w:rsid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B3574">
              <w:rPr>
                <w:rFonts w:ascii="Times New Roman" w:hAnsi="Times New Roman" w:cs="Times New Roman"/>
                <w:sz w:val="20"/>
                <w:szCs w:val="20"/>
              </w:rPr>
              <w:t>Puanlama Ölçeğinin Oluşturulması</w:t>
            </w:r>
          </w:p>
        </w:tc>
        <w:tc>
          <w:tcPr>
            <w:tcW w:w="7739" w:type="dxa"/>
          </w:tcPr>
          <w:p w14:paraId="7A932937" w14:textId="77777777" w:rsidR="00BB3574" w:rsidRPr="00BB3574" w:rsidRDefault="002E5B0D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KYT-FRM-015 /</w:t>
            </w:r>
            <w:r w:rsidR="00C25DCA" w:rsidRPr="00C25D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C25DCA">
              <w:rPr>
                <w:rFonts w:ascii="Times New Roman" w:hAnsi="Times New Roman" w:cs="Times New Roman"/>
                <w:sz w:val="20"/>
                <w:szCs w:val="20"/>
              </w:rPr>
              <w:t xml:space="preserve"> kodlu form kullanılmaktadır. Ama birim özelinde değerlendirme ve puanlama kriterleri oluşturularak Stratejik Yönetim ve Kalite Koordinatörlüğüne iletilebilir. </w:t>
            </w:r>
          </w:p>
        </w:tc>
      </w:tr>
      <w:tr w:rsidR="00BB3574" w14:paraId="2177BCB3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0B60BEF" w14:textId="77777777" w:rsidR="00C25DCA" w:rsidRPr="00C25DCA" w:rsidRDefault="00C25DCA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Sonuçların Raporlanması</w:t>
            </w:r>
          </w:p>
          <w:p w14:paraId="32F4864C" w14:textId="77777777" w:rsidR="00C25DCA" w:rsidRPr="00C25DCA" w:rsidRDefault="00C25DCA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D0ED78" w14:textId="77777777" w:rsidR="00C25DCA" w:rsidRPr="00C25DCA" w:rsidRDefault="00C25DCA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308F6" w14:textId="77777777" w:rsidR="00BB3574" w:rsidRDefault="00BB3574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9" w:type="dxa"/>
          </w:tcPr>
          <w:p w14:paraId="33EB7C37" w14:textId="77777777" w:rsidR="00C25DCA" w:rsidRPr="00C25DCA" w:rsidRDefault="00C25DCA" w:rsidP="00C25D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Rapor içeriği oluşturulur. </w:t>
            </w:r>
          </w:p>
          <w:p w14:paraId="6C092252" w14:textId="77777777" w:rsidR="00C25DCA" w:rsidRPr="00C25DCA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Tedarikçi puanları</w:t>
            </w:r>
          </w:p>
          <w:p w14:paraId="3576838C" w14:textId="77777777" w:rsidR="00C25DCA" w:rsidRPr="00C25DCA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Güçlü yönler</w:t>
            </w:r>
          </w:p>
          <w:p w14:paraId="1EA17118" w14:textId="77777777" w:rsidR="00C25DCA" w:rsidRPr="00C25DCA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İyileştirme alanları</w:t>
            </w:r>
          </w:p>
          <w:p w14:paraId="327C7A64" w14:textId="77777777" w:rsidR="00C25DCA" w:rsidRPr="00C25DCA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Risk değerlendirmesi</w:t>
            </w:r>
          </w:p>
          <w:p w14:paraId="6C700B8B" w14:textId="77777777" w:rsidR="00BB3574" w:rsidRPr="00C25DCA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Yıllık karşılaştırmalar</w:t>
            </w:r>
          </w:p>
        </w:tc>
      </w:tr>
      <w:tr w:rsidR="00C25DCA" w14:paraId="13CC68B3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098ED368" w14:textId="77777777" w:rsidR="00C25DCA" w:rsidRDefault="00C45DBA" w:rsidP="00C25D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C25DC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5DCA" w:rsidRPr="00C25DCA">
              <w:rPr>
                <w:rFonts w:ascii="Times New Roman" w:hAnsi="Times New Roman" w:cs="Times New Roman"/>
                <w:sz w:val="20"/>
                <w:szCs w:val="20"/>
              </w:rPr>
              <w:t>İyileştirme ve Geri Bildirim Süreci</w:t>
            </w:r>
          </w:p>
        </w:tc>
        <w:tc>
          <w:tcPr>
            <w:tcW w:w="7739" w:type="dxa"/>
          </w:tcPr>
          <w:p w14:paraId="4750EEFC" w14:textId="77777777" w:rsidR="00C25DCA" w:rsidRDefault="00C25DCA" w:rsidP="00C25D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PUKÖ çevrimi kapsamında süreçlerin takibi gerçekleştirilir. </w:t>
            </w:r>
          </w:p>
          <w:p w14:paraId="06ED07DA" w14:textId="77777777" w:rsidR="00C25DCA" w:rsidRPr="00C25DCA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Tedarikçiye performans sonuçlarının iletilmesi</w:t>
            </w:r>
          </w:p>
          <w:p w14:paraId="4E52E28D" w14:textId="77777777" w:rsidR="00C25DCA" w:rsidRPr="00C25DCA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Gerekirse iyileştirme planı talep edilmesi</w:t>
            </w:r>
          </w:p>
          <w:p w14:paraId="5CCA2971" w14:textId="77777777" w:rsidR="00C25DCA" w:rsidRPr="00C25DCA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Düşük performanslı tedarikçilerle düzeltici faaliyet süreci</w:t>
            </w:r>
          </w:p>
          <w:p w14:paraId="52A4B54F" w14:textId="77777777" w:rsidR="00C25DCA" w:rsidRPr="00C25DCA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5DCA">
              <w:rPr>
                <w:rFonts w:ascii="Times New Roman" w:hAnsi="Times New Roman" w:cs="Times New Roman"/>
                <w:sz w:val="20"/>
                <w:szCs w:val="20"/>
              </w:rPr>
              <w:t>Bir sonraki yıl için kriterlerin güncellenmesi</w:t>
            </w:r>
          </w:p>
        </w:tc>
      </w:tr>
    </w:tbl>
    <w:p w14:paraId="23D95C11" w14:textId="77777777" w:rsidR="00BB3574" w:rsidRDefault="00BB3574" w:rsidP="00436F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ADC520" w14:textId="77777777" w:rsidR="00BB3574" w:rsidRDefault="00BB3574" w:rsidP="00A43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704B5E" w14:textId="77777777" w:rsidR="00BB3574" w:rsidRPr="00F96EE0" w:rsidRDefault="00BB3574" w:rsidP="00436F5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BB3574" w:rsidRPr="00F96EE0" w:rsidSect="00BB3574">
      <w:headerReference w:type="default" r:id="rId8"/>
      <w:footerReference w:type="default" r:id="rId9"/>
      <w:pgSz w:w="11906" w:h="16838"/>
      <w:pgMar w:top="432" w:right="720" w:bottom="720" w:left="72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3CE10" w14:textId="77777777" w:rsidR="001A0689" w:rsidRDefault="001A0689" w:rsidP="00A43C1A">
      <w:pPr>
        <w:spacing w:after="0" w:line="240" w:lineRule="auto"/>
      </w:pPr>
      <w:r>
        <w:separator/>
      </w:r>
    </w:p>
  </w:endnote>
  <w:endnote w:type="continuationSeparator" w:id="0">
    <w:p w14:paraId="0A2B4486" w14:textId="77777777" w:rsidR="001A0689" w:rsidRDefault="001A0689" w:rsidP="00A4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</w:rPr>
      <w:id w:val="1962613894"/>
      <w:docPartObj>
        <w:docPartGallery w:val="Page Numbers (Bottom of Page)"/>
        <w:docPartUnique/>
      </w:docPartObj>
    </w:sdtPr>
    <w:sdtContent>
      <w:p w14:paraId="05678DA6" w14:textId="77777777" w:rsidR="00F31285" w:rsidRPr="00721BBC" w:rsidRDefault="00F31285" w:rsidP="00721BBC">
        <w:pPr>
          <w:pStyle w:val="AltBilgi"/>
          <w:jc w:val="center"/>
          <w:rPr>
            <w:rFonts w:ascii="Times New Roman" w:hAnsi="Times New Roman" w:cs="Times New Roman"/>
            <w:sz w:val="20"/>
          </w:rPr>
        </w:pPr>
        <w:r w:rsidRPr="00721BBC">
          <w:rPr>
            <w:rFonts w:ascii="Times New Roman" w:hAnsi="Times New Roman" w:cs="Times New Roman"/>
            <w:sz w:val="20"/>
          </w:rPr>
          <w:fldChar w:fldCharType="begin"/>
        </w:r>
        <w:r w:rsidRPr="00721BBC">
          <w:rPr>
            <w:rFonts w:ascii="Times New Roman" w:hAnsi="Times New Roman" w:cs="Times New Roman"/>
            <w:sz w:val="20"/>
          </w:rPr>
          <w:instrText>PAGE   \* MERGEFORMAT</w:instrText>
        </w:r>
        <w:r w:rsidRPr="00721BBC">
          <w:rPr>
            <w:rFonts w:ascii="Times New Roman" w:hAnsi="Times New Roman" w:cs="Times New Roman"/>
            <w:sz w:val="20"/>
          </w:rPr>
          <w:fldChar w:fldCharType="separate"/>
        </w:r>
        <w:r w:rsidR="00A43D53">
          <w:rPr>
            <w:rFonts w:ascii="Times New Roman" w:hAnsi="Times New Roman" w:cs="Times New Roman"/>
            <w:noProof/>
            <w:sz w:val="20"/>
          </w:rPr>
          <w:t>1</w:t>
        </w:r>
        <w:r w:rsidRPr="00721BBC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70B1D266" w14:textId="77777777" w:rsidR="00F31285" w:rsidRPr="00721BBC" w:rsidRDefault="00F0348D">
    <w:pPr>
      <w:pStyle w:val="AltBilgi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KYT-FRM-282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0BAB" w14:textId="77777777" w:rsidR="001A0689" w:rsidRDefault="001A0689" w:rsidP="00A43C1A">
      <w:pPr>
        <w:spacing w:after="0" w:line="240" w:lineRule="auto"/>
      </w:pPr>
      <w:r>
        <w:separator/>
      </w:r>
    </w:p>
  </w:footnote>
  <w:footnote w:type="continuationSeparator" w:id="0">
    <w:p w14:paraId="5770ADA2" w14:textId="77777777" w:rsidR="001A0689" w:rsidRDefault="001A0689" w:rsidP="00A4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F0348D" w14:paraId="62B1BBC7" w14:textId="77777777" w:rsidTr="00F0348D">
      <w:trPr>
        <w:trHeight w:val="705"/>
      </w:trPr>
      <w:tc>
        <w:tcPr>
          <w:tcW w:w="2660" w:type="dxa"/>
          <w:vMerge w:val="restart"/>
          <w:vAlign w:val="center"/>
        </w:tcPr>
        <w:p w14:paraId="1F0429F5" w14:textId="77777777" w:rsidR="00F0348D" w:rsidRDefault="00F0348D" w:rsidP="00F0348D">
          <w:pPr>
            <w:pStyle w:val="stBilgi"/>
          </w:pPr>
          <w:bookmarkStart w:id="0" w:name="_Hlk214010674"/>
          <w:bookmarkStart w:id="1" w:name="_Hlk214010685"/>
          <w:r>
            <w:rPr>
              <w:noProof/>
              <w:lang w:eastAsia="tr-TR"/>
            </w:rPr>
            <w:drawing>
              <wp:inline distT="0" distB="0" distL="0" distR="0" wp14:anchorId="11D8DAAA" wp14:editId="4749586A">
                <wp:extent cx="720000" cy="720000"/>
                <wp:effectExtent l="0" t="0" r="4445" b="444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14:paraId="7DCA53E6" w14:textId="77777777" w:rsidR="00F0348D" w:rsidRDefault="00F0348D" w:rsidP="00F0348D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3D1BE3C" wp14:editId="007BFAF0">
                <wp:extent cx="932211" cy="540000"/>
                <wp:effectExtent l="0" t="0" r="1270" b="0"/>
                <wp:docPr id="4" name="Resim 4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14:paraId="56018BB9" w14:textId="77777777" w:rsidR="00F0348D" w:rsidRPr="00625423" w:rsidRDefault="00F0348D" w:rsidP="00F0348D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YOZGAT</w:t>
          </w:r>
        </w:p>
        <w:p w14:paraId="145A2B13" w14:textId="77777777" w:rsidR="00F0348D" w:rsidRPr="00625423" w:rsidRDefault="00F0348D" w:rsidP="00F0348D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14:paraId="62333CD6" w14:textId="77777777" w:rsidR="00F0348D" w:rsidRPr="00625423" w:rsidRDefault="00F0348D" w:rsidP="00F0348D">
          <w:pPr>
            <w:pStyle w:val="stBilgi"/>
            <w:ind w:left="113" w:right="113"/>
            <w:rPr>
              <w:b/>
            </w:rPr>
          </w:pPr>
          <w:r>
            <w:rPr>
              <w:b/>
            </w:rPr>
            <w:t>SYKK</w:t>
          </w:r>
        </w:p>
      </w:tc>
    </w:tr>
    <w:tr w:rsidR="00F0348D" w14:paraId="3158F8B5" w14:textId="77777777" w:rsidTr="00F0348D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14:paraId="577D998F" w14:textId="77777777" w:rsidR="00F0348D" w:rsidRDefault="00F0348D" w:rsidP="00F0348D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14:paraId="0878DBBE" w14:textId="77777777" w:rsidR="00F0348D" w:rsidRDefault="00F0348D" w:rsidP="00F0348D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14:paraId="1F92C4DE" w14:textId="77777777" w:rsidR="00F0348D" w:rsidRPr="00625423" w:rsidRDefault="00F0348D" w:rsidP="00F0348D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  <w:t>Stratejik Yönetim ve Kalite Koordinatörlüğü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14:paraId="5C973F01" w14:textId="77777777" w:rsidR="00F0348D" w:rsidRDefault="00F0348D" w:rsidP="00F0348D">
          <w:pPr>
            <w:pStyle w:val="stBilgi"/>
          </w:pPr>
        </w:p>
      </w:tc>
    </w:tr>
  </w:tbl>
  <w:tbl>
    <w:tblPr>
      <w:tblStyle w:val="TabloKlavuzu1"/>
      <w:tblW w:w="0" w:type="auto"/>
      <w:tblInd w:w="418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F0348D" w:rsidRPr="00F0348D" w14:paraId="1F7D7E4C" w14:textId="77777777" w:rsidTr="00F0348D">
      <w:trPr>
        <w:trHeight w:val="20"/>
      </w:trPr>
      <w:tc>
        <w:tcPr>
          <w:tcW w:w="1544" w:type="dxa"/>
          <w:vMerge w:val="restart"/>
          <w:vAlign w:val="center"/>
        </w:tcPr>
        <w:bookmarkEnd w:id="0"/>
        <w:p w14:paraId="3D4A0E72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14:paraId="5D190B52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STRATEJİK YÖNETİM VE KALİTE KOORDİNATÖRLÜĞÜ FORMLARI</w:t>
          </w:r>
        </w:p>
      </w:tc>
      <w:tc>
        <w:tcPr>
          <w:tcW w:w="2127" w:type="dxa"/>
          <w:vAlign w:val="center"/>
        </w:tcPr>
        <w:p w14:paraId="24D435D0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right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14:paraId="7C212B0D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KYT-FRM-282</w:t>
          </w:r>
        </w:p>
      </w:tc>
    </w:tr>
    <w:tr w:rsidR="00F0348D" w:rsidRPr="00F0348D" w14:paraId="05D47773" w14:textId="77777777" w:rsidTr="00F0348D">
      <w:trPr>
        <w:trHeight w:val="397"/>
      </w:trPr>
      <w:tc>
        <w:tcPr>
          <w:tcW w:w="1544" w:type="dxa"/>
          <w:vMerge/>
        </w:tcPr>
        <w:p w14:paraId="2C62E4BB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14:paraId="68ED9978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7E2591FE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right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14:paraId="025EB1B7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09.09.2025</w:t>
          </w:r>
        </w:p>
      </w:tc>
    </w:tr>
    <w:tr w:rsidR="00F0348D" w:rsidRPr="00F0348D" w14:paraId="1D8C5F15" w14:textId="77777777" w:rsidTr="00F0348D">
      <w:trPr>
        <w:trHeight w:val="20"/>
      </w:trPr>
      <w:tc>
        <w:tcPr>
          <w:tcW w:w="1544" w:type="dxa"/>
          <w:vMerge/>
        </w:tcPr>
        <w:p w14:paraId="42F73293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14:paraId="205BF9ED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TEDARİKÇİ MEMNUNİYET ANKETİ PUAN</w:t>
          </w: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LAMA KRİTERLERİ BELİRLEME SÜRECİ</w:t>
          </w:r>
        </w:p>
      </w:tc>
      <w:tc>
        <w:tcPr>
          <w:tcW w:w="2127" w:type="dxa"/>
          <w:vAlign w:val="center"/>
        </w:tcPr>
        <w:p w14:paraId="038FBD10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right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14:paraId="3C54B89F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09.09.2025</w:t>
          </w:r>
        </w:p>
      </w:tc>
      <w:tc>
        <w:tcPr>
          <w:tcW w:w="700" w:type="dxa"/>
          <w:vAlign w:val="center"/>
        </w:tcPr>
        <w:p w14:paraId="193B933E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</w:tr>
    <w:tr w:rsidR="00F0348D" w:rsidRPr="00F0348D" w14:paraId="20F2E767" w14:textId="77777777" w:rsidTr="00F0348D">
      <w:trPr>
        <w:trHeight w:val="435"/>
      </w:trPr>
      <w:tc>
        <w:tcPr>
          <w:tcW w:w="1544" w:type="dxa"/>
          <w:vMerge/>
        </w:tcPr>
        <w:p w14:paraId="2D286CE4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14:paraId="02E62C84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rPr>
              <w:rFonts w:ascii="Arial Black" w:eastAsia="Calibri" w:hAnsi="Arial Black" w:cs="Times New Roman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14:paraId="53467495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right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 w:rsidRPr="00F0348D">
            <w:rPr>
              <w:rFonts w:ascii="Arial Black" w:eastAsia="Calibri" w:hAnsi="Arial Black" w:cs="Times New Roman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14:paraId="50F34D8C" w14:textId="77777777" w:rsidR="00F0348D" w:rsidRPr="00F0348D" w:rsidRDefault="00F0348D" w:rsidP="00F0348D">
          <w:pPr>
            <w:tabs>
              <w:tab w:val="center" w:pos="4536"/>
              <w:tab w:val="right" w:pos="9072"/>
            </w:tabs>
            <w:jc w:val="center"/>
            <w:rPr>
              <w:rFonts w:ascii="Arial Black" w:eastAsia="Calibri" w:hAnsi="Arial Black" w:cs="Times New Roman"/>
              <w:b/>
              <w:sz w:val="18"/>
              <w:szCs w:val="24"/>
            </w:rPr>
          </w:pPr>
          <w:r>
            <w:rPr>
              <w:rFonts w:ascii="Arial Black" w:eastAsia="Calibri" w:hAnsi="Arial Black" w:cs="Times New Roman"/>
              <w:b/>
              <w:sz w:val="18"/>
              <w:szCs w:val="24"/>
            </w:rPr>
            <w:t>1/1</w:t>
          </w:r>
        </w:p>
      </w:tc>
    </w:tr>
    <w:bookmarkEnd w:id="1"/>
  </w:tbl>
  <w:p w14:paraId="21A41158" w14:textId="77777777" w:rsidR="00F31285" w:rsidRPr="00F0348D" w:rsidRDefault="00F31285" w:rsidP="00F0348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956"/>
    <w:multiLevelType w:val="multilevel"/>
    <w:tmpl w:val="33DA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1928"/>
    <w:multiLevelType w:val="multilevel"/>
    <w:tmpl w:val="81E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07C48"/>
    <w:multiLevelType w:val="hybridMultilevel"/>
    <w:tmpl w:val="3AA682AA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1766"/>
    <w:multiLevelType w:val="hybridMultilevel"/>
    <w:tmpl w:val="9822DAC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993"/>
    <w:multiLevelType w:val="hybridMultilevel"/>
    <w:tmpl w:val="D9949BEE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57924"/>
    <w:multiLevelType w:val="multilevel"/>
    <w:tmpl w:val="4F16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934B7"/>
    <w:multiLevelType w:val="multilevel"/>
    <w:tmpl w:val="049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76388"/>
    <w:multiLevelType w:val="multilevel"/>
    <w:tmpl w:val="3AB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85F74"/>
    <w:multiLevelType w:val="multilevel"/>
    <w:tmpl w:val="3A6A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314CD"/>
    <w:multiLevelType w:val="hybridMultilevel"/>
    <w:tmpl w:val="99028EEA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A41"/>
    <w:multiLevelType w:val="hybridMultilevel"/>
    <w:tmpl w:val="E4E275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37FE"/>
    <w:multiLevelType w:val="multilevel"/>
    <w:tmpl w:val="8BB4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C42E8"/>
    <w:multiLevelType w:val="hybridMultilevel"/>
    <w:tmpl w:val="1CE0299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81057"/>
    <w:multiLevelType w:val="multilevel"/>
    <w:tmpl w:val="082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522BB"/>
    <w:multiLevelType w:val="multilevel"/>
    <w:tmpl w:val="4C34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45E3E"/>
    <w:multiLevelType w:val="hybridMultilevel"/>
    <w:tmpl w:val="8FFE7AEE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29E5"/>
    <w:multiLevelType w:val="multilevel"/>
    <w:tmpl w:val="EFAC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761D6"/>
    <w:multiLevelType w:val="multilevel"/>
    <w:tmpl w:val="339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86443"/>
    <w:multiLevelType w:val="multilevel"/>
    <w:tmpl w:val="6ADE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2312F"/>
    <w:multiLevelType w:val="multilevel"/>
    <w:tmpl w:val="1A5C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D328AA"/>
    <w:multiLevelType w:val="multilevel"/>
    <w:tmpl w:val="70CA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B47BA"/>
    <w:multiLevelType w:val="multilevel"/>
    <w:tmpl w:val="EFF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66A9F"/>
    <w:multiLevelType w:val="multilevel"/>
    <w:tmpl w:val="3F0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517A7"/>
    <w:multiLevelType w:val="hybridMultilevel"/>
    <w:tmpl w:val="2E8AC70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75DD5"/>
    <w:multiLevelType w:val="multilevel"/>
    <w:tmpl w:val="EC20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B78B4"/>
    <w:multiLevelType w:val="hybridMultilevel"/>
    <w:tmpl w:val="465A5492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730EC"/>
    <w:multiLevelType w:val="multilevel"/>
    <w:tmpl w:val="38E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117BEF"/>
    <w:multiLevelType w:val="multilevel"/>
    <w:tmpl w:val="8B0E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A91F37"/>
    <w:multiLevelType w:val="hybridMultilevel"/>
    <w:tmpl w:val="5E707A40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1C4F"/>
    <w:multiLevelType w:val="multilevel"/>
    <w:tmpl w:val="71F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B23F7"/>
    <w:multiLevelType w:val="multilevel"/>
    <w:tmpl w:val="C486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A51EEC"/>
    <w:multiLevelType w:val="multilevel"/>
    <w:tmpl w:val="F67A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8C0342"/>
    <w:multiLevelType w:val="multilevel"/>
    <w:tmpl w:val="6A02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CB5BCD"/>
    <w:multiLevelType w:val="hybridMultilevel"/>
    <w:tmpl w:val="27E852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93E1E"/>
    <w:multiLevelType w:val="multilevel"/>
    <w:tmpl w:val="9D6E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01B83"/>
    <w:multiLevelType w:val="multilevel"/>
    <w:tmpl w:val="4DC2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B26277"/>
    <w:multiLevelType w:val="multilevel"/>
    <w:tmpl w:val="61DE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612091"/>
    <w:multiLevelType w:val="multilevel"/>
    <w:tmpl w:val="2266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C08A2"/>
    <w:multiLevelType w:val="hybridMultilevel"/>
    <w:tmpl w:val="A1DAD65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27EEB"/>
    <w:multiLevelType w:val="multilevel"/>
    <w:tmpl w:val="C0D0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9726E"/>
    <w:multiLevelType w:val="hybridMultilevel"/>
    <w:tmpl w:val="5A200816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E591F"/>
    <w:multiLevelType w:val="multilevel"/>
    <w:tmpl w:val="8656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64100"/>
    <w:multiLevelType w:val="hybridMultilevel"/>
    <w:tmpl w:val="9DF66062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1ABF"/>
    <w:multiLevelType w:val="multilevel"/>
    <w:tmpl w:val="934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9864B6"/>
    <w:multiLevelType w:val="multilevel"/>
    <w:tmpl w:val="B95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6C4657"/>
    <w:multiLevelType w:val="multilevel"/>
    <w:tmpl w:val="7058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1C73E6"/>
    <w:multiLevelType w:val="hybridMultilevel"/>
    <w:tmpl w:val="398624E8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63F91"/>
    <w:multiLevelType w:val="multilevel"/>
    <w:tmpl w:val="CD7A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081660">
    <w:abstractNumId w:val="25"/>
  </w:num>
  <w:num w:numId="2" w16cid:durableId="174464341">
    <w:abstractNumId w:val="9"/>
  </w:num>
  <w:num w:numId="3" w16cid:durableId="1211041752">
    <w:abstractNumId w:val="33"/>
  </w:num>
  <w:num w:numId="4" w16cid:durableId="364796885">
    <w:abstractNumId w:val="46"/>
  </w:num>
  <w:num w:numId="5" w16cid:durableId="647980360">
    <w:abstractNumId w:val="4"/>
  </w:num>
  <w:num w:numId="6" w16cid:durableId="539367407">
    <w:abstractNumId w:val="44"/>
  </w:num>
  <w:num w:numId="7" w16cid:durableId="1302804337">
    <w:abstractNumId w:val="10"/>
  </w:num>
  <w:num w:numId="8" w16cid:durableId="1882471391">
    <w:abstractNumId w:val="26"/>
  </w:num>
  <w:num w:numId="9" w16cid:durableId="2064209924">
    <w:abstractNumId w:val="36"/>
  </w:num>
  <w:num w:numId="10" w16cid:durableId="587691028">
    <w:abstractNumId w:val="32"/>
  </w:num>
  <w:num w:numId="11" w16cid:durableId="262802568">
    <w:abstractNumId w:val="45"/>
  </w:num>
  <w:num w:numId="12" w16cid:durableId="494423454">
    <w:abstractNumId w:val="24"/>
  </w:num>
  <w:num w:numId="13" w16cid:durableId="1278029093">
    <w:abstractNumId w:val="7"/>
  </w:num>
  <w:num w:numId="14" w16cid:durableId="902372971">
    <w:abstractNumId w:val="19"/>
  </w:num>
  <w:num w:numId="15" w16cid:durableId="967777694">
    <w:abstractNumId w:val="27"/>
  </w:num>
  <w:num w:numId="16" w16cid:durableId="640118873">
    <w:abstractNumId w:val="18"/>
  </w:num>
  <w:num w:numId="17" w16cid:durableId="681400517">
    <w:abstractNumId w:val="20"/>
  </w:num>
  <w:num w:numId="18" w16cid:durableId="1404525139">
    <w:abstractNumId w:val="5"/>
  </w:num>
  <w:num w:numId="19" w16cid:durableId="1901943517">
    <w:abstractNumId w:val="30"/>
  </w:num>
  <w:num w:numId="20" w16cid:durableId="1733000131">
    <w:abstractNumId w:val="34"/>
  </w:num>
  <w:num w:numId="21" w16cid:durableId="1330979515">
    <w:abstractNumId w:val="47"/>
  </w:num>
  <w:num w:numId="22" w16cid:durableId="1351830374">
    <w:abstractNumId w:val="22"/>
  </w:num>
  <w:num w:numId="23" w16cid:durableId="1375037289">
    <w:abstractNumId w:val="39"/>
  </w:num>
  <w:num w:numId="24" w16cid:durableId="899169862">
    <w:abstractNumId w:val="8"/>
  </w:num>
  <w:num w:numId="25" w16cid:durableId="93521408">
    <w:abstractNumId w:val="6"/>
  </w:num>
  <w:num w:numId="26" w16cid:durableId="434638216">
    <w:abstractNumId w:val="1"/>
  </w:num>
  <w:num w:numId="27" w16cid:durableId="1504514636">
    <w:abstractNumId w:val="0"/>
  </w:num>
  <w:num w:numId="28" w16cid:durableId="77675684">
    <w:abstractNumId w:val="35"/>
  </w:num>
  <w:num w:numId="29" w16cid:durableId="203104082">
    <w:abstractNumId w:val="43"/>
  </w:num>
  <w:num w:numId="30" w16cid:durableId="1079670462">
    <w:abstractNumId w:val="16"/>
  </w:num>
  <w:num w:numId="31" w16cid:durableId="1606769872">
    <w:abstractNumId w:val="41"/>
  </w:num>
  <w:num w:numId="32" w16cid:durableId="1911190311">
    <w:abstractNumId w:val="17"/>
  </w:num>
  <w:num w:numId="33" w16cid:durableId="453909163">
    <w:abstractNumId w:val="29"/>
  </w:num>
  <w:num w:numId="34" w16cid:durableId="1382703266">
    <w:abstractNumId w:val="31"/>
  </w:num>
  <w:num w:numId="35" w16cid:durableId="1802260828">
    <w:abstractNumId w:val="14"/>
  </w:num>
  <w:num w:numId="36" w16cid:durableId="526257691">
    <w:abstractNumId w:val="11"/>
  </w:num>
  <w:num w:numId="37" w16cid:durableId="1981378327">
    <w:abstractNumId w:val="13"/>
  </w:num>
  <w:num w:numId="38" w16cid:durableId="1581990058">
    <w:abstractNumId w:val="21"/>
  </w:num>
  <w:num w:numId="39" w16cid:durableId="2093424666">
    <w:abstractNumId w:val="37"/>
  </w:num>
  <w:num w:numId="40" w16cid:durableId="774591901">
    <w:abstractNumId w:val="2"/>
  </w:num>
  <w:num w:numId="41" w16cid:durableId="474302226">
    <w:abstractNumId w:val="38"/>
  </w:num>
  <w:num w:numId="42" w16cid:durableId="1543135131">
    <w:abstractNumId w:val="23"/>
  </w:num>
  <w:num w:numId="43" w16cid:durableId="900754760">
    <w:abstractNumId w:val="42"/>
  </w:num>
  <w:num w:numId="44" w16cid:durableId="1815830882">
    <w:abstractNumId w:val="40"/>
  </w:num>
  <w:num w:numId="45" w16cid:durableId="523520746">
    <w:abstractNumId w:val="15"/>
  </w:num>
  <w:num w:numId="46" w16cid:durableId="1352222709">
    <w:abstractNumId w:val="3"/>
  </w:num>
  <w:num w:numId="47" w16cid:durableId="1757020656">
    <w:abstractNumId w:val="12"/>
  </w:num>
  <w:num w:numId="48" w16cid:durableId="206690638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D2"/>
    <w:rsid w:val="0003375D"/>
    <w:rsid w:val="000337E6"/>
    <w:rsid w:val="00057A94"/>
    <w:rsid w:val="00072AB0"/>
    <w:rsid w:val="00080D5D"/>
    <w:rsid w:val="00090969"/>
    <w:rsid w:val="0009259D"/>
    <w:rsid w:val="000961B9"/>
    <w:rsid w:val="000D6A31"/>
    <w:rsid w:val="000E456D"/>
    <w:rsid w:val="00103007"/>
    <w:rsid w:val="00106CF2"/>
    <w:rsid w:val="001214FF"/>
    <w:rsid w:val="00144D88"/>
    <w:rsid w:val="0014722D"/>
    <w:rsid w:val="0015303C"/>
    <w:rsid w:val="00161D3C"/>
    <w:rsid w:val="00190E1A"/>
    <w:rsid w:val="001A0689"/>
    <w:rsid w:val="001D402D"/>
    <w:rsid w:val="001F0C6E"/>
    <w:rsid w:val="001F3F6A"/>
    <w:rsid w:val="002027F2"/>
    <w:rsid w:val="00204C46"/>
    <w:rsid w:val="00213233"/>
    <w:rsid w:val="00214777"/>
    <w:rsid w:val="002321AD"/>
    <w:rsid w:val="00237818"/>
    <w:rsid w:val="00285978"/>
    <w:rsid w:val="002A006D"/>
    <w:rsid w:val="002A3A8A"/>
    <w:rsid w:val="002B629F"/>
    <w:rsid w:val="002B65EF"/>
    <w:rsid w:val="002D638E"/>
    <w:rsid w:val="002E5B0D"/>
    <w:rsid w:val="00321F7E"/>
    <w:rsid w:val="003316B8"/>
    <w:rsid w:val="00332DCD"/>
    <w:rsid w:val="00341BC0"/>
    <w:rsid w:val="003546FE"/>
    <w:rsid w:val="0036182B"/>
    <w:rsid w:val="00377ECF"/>
    <w:rsid w:val="003A4854"/>
    <w:rsid w:val="003E0D5F"/>
    <w:rsid w:val="003E148E"/>
    <w:rsid w:val="003F16A2"/>
    <w:rsid w:val="003F3418"/>
    <w:rsid w:val="004016E3"/>
    <w:rsid w:val="00427858"/>
    <w:rsid w:val="00433EF1"/>
    <w:rsid w:val="00436F59"/>
    <w:rsid w:val="0044637E"/>
    <w:rsid w:val="004C0724"/>
    <w:rsid w:val="004C54F7"/>
    <w:rsid w:val="00522802"/>
    <w:rsid w:val="005312B8"/>
    <w:rsid w:val="00573F40"/>
    <w:rsid w:val="005762CD"/>
    <w:rsid w:val="00597177"/>
    <w:rsid w:val="005A1ABB"/>
    <w:rsid w:val="005B4ECD"/>
    <w:rsid w:val="005F22DE"/>
    <w:rsid w:val="005F3E06"/>
    <w:rsid w:val="0060476E"/>
    <w:rsid w:val="0063015C"/>
    <w:rsid w:val="00637447"/>
    <w:rsid w:val="00645B45"/>
    <w:rsid w:val="00651EBE"/>
    <w:rsid w:val="0066208B"/>
    <w:rsid w:val="00676CB4"/>
    <w:rsid w:val="0067775D"/>
    <w:rsid w:val="006B6C2D"/>
    <w:rsid w:val="006C00E7"/>
    <w:rsid w:val="006C2FEA"/>
    <w:rsid w:val="00721BBC"/>
    <w:rsid w:val="0077701C"/>
    <w:rsid w:val="007816AF"/>
    <w:rsid w:val="007A112B"/>
    <w:rsid w:val="007B2C69"/>
    <w:rsid w:val="007B512F"/>
    <w:rsid w:val="007C5DCA"/>
    <w:rsid w:val="007D2E93"/>
    <w:rsid w:val="007E3DBE"/>
    <w:rsid w:val="0080402C"/>
    <w:rsid w:val="00810DBD"/>
    <w:rsid w:val="00816658"/>
    <w:rsid w:val="00820B5D"/>
    <w:rsid w:val="0082666E"/>
    <w:rsid w:val="008303F8"/>
    <w:rsid w:val="008349A7"/>
    <w:rsid w:val="0084168B"/>
    <w:rsid w:val="00844FB8"/>
    <w:rsid w:val="00857977"/>
    <w:rsid w:val="008A5A2E"/>
    <w:rsid w:val="008B1712"/>
    <w:rsid w:val="008B1ABC"/>
    <w:rsid w:val="008C189F"/>
    <w:rsid w:val="008C1E20"/>
    <w:rsid w:val="008D23DE"/>
    <w:rsid w:val="008E6CF9"/>
    <w:rsid w:val="008F1052"/>
    <w:rsid w:val="00932307"/>
    <w:rsid w:val="00967AD0"/>
    <w:rsid w:val="00972835"/>
    <w:rsid w:val="00977D57"/>
    <w:rsid w:val="009A30C2"/>
    <w:rsid w:val="009C3061"/>
    <w:rsid w:val="009D1BA4"/>
    <w:rsid w:val="009D501F"/>
    <w:rsid w:val="009D74E4"/>
    <w:rsid w:val="009E5370"/>
    <w:rsid w:val="009F38D2"/>
    <w:rsid w:val="009F44A4"/>
    <w:rsid w:val="009F7785"/>
    <w:rsid w:val="00A05B92"/>
    <w:rsid w:val="00A2205B"/>
    <w:rsid w:val="00A22561"/>
    <w:rsid w:val="00A36041"/>
    <w:rsid w:val="00A370D8"/>
    <w:rsid w:val="00A40943"/>
    <w:rsid w:val="00A43C1A"/>
    <w:rsid w:val="00A43D53"/>
    <w:rsid w:val="00A81C29"/>
    <w:rsid w:val="00A938BB"/>
    <w:rsid w:val="00A93EAC"/>
    <w:rsid w:val="00B03CE9"/>
    <w:rsid w:val="00B24F1D"/>
    <w:rsid w:val="00B32189"/>
    <w:rsid w:val="00B3679A"/>
    <w:rsid w:val="00B412F5"/>
    <w:rsid w:val="00B47E47"/>
    <w:rsid w:val="00B64362"/>
    <w:rsid w:val="00B72145"/>
    <w:rsid w:val="00BB3574"/>
    <w:rsid w:val="00BC2099"/>
    <w:rsid w:val="00BC2D72"/>
    <w:rsid w:val="00BF5729"/>
    <w:rsid w:val="00C25DCA"/>
    <w:rsid w:val="00C31E15"/>
    <w:rsid w:val="00C45DBA"/>
    <w:rsid w:val="00C56192"/>
    <w:rsid w:val="00CA731F"/>
    <w:rsid w:val="00CC4A27"/>
    <w:rsid w:val="00CD08BE"/>
    <w:rsid w:val="00CD5BC3"/>
    <w:rsid w:val="00CE5F7E"/>
    <w:rsid w:val="00CE7FEF"/>
    <w:rsid w:val="00D511E7"/>
    <w:rsid w:val="00D60DCC"/>
    <w:rsid w:val="00D75DDD"/>
    <w:rsid w:val="00DA5B65"/>
    <w:rsid w:val="00DC3799"/>
    <w:rsid w:val="00DD4262"/>
    <w:rsid w:val="00DE011B"/>
    <w:rsid w:val="00DE2CBB"/>
    <w:rsid w:val="00DE763B"/>
    <w:rsid w:val="00E04A36"/>
    <w:rsid w:val="00E04DD3"/>
    <w:rsid w:val="00E16D41"/>
    <w:rsid w:val="00E54C7A"/>
    <w:rsid w:val="00E5564E"/>
    <w:rsid w:val="00E60967"/>
    <w:rsid w:val="00E87562"/>
    <w:rsid w:val="00E90B28"/>
    <w:rsid w:val="00EC4C47"/>
    <w:rsid w:val="00EF1AF2"/>
    <w:rsid w:val="00F0348D"/>
    <w:rsid w:val="00F03F94"/>
    <w:rsid w:val="00F117B1"/>
    <w:rsid w:val="00F14836"/>
    <w:rsid w:val="00F17E66"/>
    <w:rsid w:val="00F31285"/>
    <w:rsid w:val="00F34CCB"/>
    <w:rsid w:val="00F803D7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FA41B"/>
  <w15:docId w15:val="{2EE90048-ACBD-4447-B04A-F5C3EAB1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EA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ng-star-inserted">
    <w:name w:val="ng-star-inserted"/>
    <w:basedOn w:val="Normal"/>
    <w:rsid w:val="00CD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1">
    <w:name w:val="ng-star-inserted1"/>
    <w:basedOn w:val="VarsaylanParagrafYazTipi"/>
    <w:rsid w:val="00CD5BC3"/>
  </w:style>
  <w:style w:type="paragraph" w:styleId="GvdeMetni">
    <w:name w:val="Body Text"/>
    <w:basedOn w:val="Normal"/>
    <w:link w:val="GvdeMetniChar"/>
    <w:uiPriority w:val="1"/>
    <w:qFormat/>
    <w:rsid w:val="009D74E4"/>
    <w:pPr>
      <w:widowControl w:val="0"/>
      <w:autoSpaceDE w:val="0"/>
      <w:autoSpaceDN w:val="0"/>
      <w:spacing w:after="0" w:line="240" w:lineRule="auto"/>
      <w:ind w:left="41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74E4"/>
    <w:rPr>
      <w:rFonts w:ascii="Times New Roman" w:eastAsia="Times New Roman" w:hAnsi="Times New Roman" w:cs="Times New Roman"/>
      <w:sz w:val="27"/>
      <w:szCs w:val="27"/>
    </w:rPr>
  </w:style>
  <w:style w:type="paragraph" w:styleId="stBilgi">
    <w:name w:val="header"/>
    <w:basedOn w:val="Normal"/>
    <w:link w:val="stBilgiChar"/>
    <w:uiPriority w:val="99"/>
    <w:unhideWhenUsed/>
    <w:rsid w:val="00A4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C1A"/>
  </w:style>
  <w:style w:type="paragraph" w:styleId="AltBilgi">
    <w:name w:val="footer"/>
    <w:basedOn w:val="Normal"/>
    <w:link w:val="AltBilgiChar"/>
    <w:uiPriority w:val="99"/>
    <w:unhideWhenUsed/>
    <w:rsid w:val="00A4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C1A"/>
  </w:style>
  <w:style w:type="paragraph" w:styleId="BalonMetni">
    <w:name w:val="Balloon Text"/>
    <w:basedOn w:val="Normal"/>
    <w:link w:val="BalonMetniChar"/>
    <w:uiPriority w:val="99"/>
    <w:semiHidden/>
    <w:unhideWhenUsed/>
    <w:rsid w:val="00A4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1A"/>
    <w:rPr>
      <w:rFonts w:ascii="Tahoma" w:hAnsi="Tahoma" w:cs="Tahoma"/>
      <w:sz w:val="16"/>
      <w:szCs w:val="16"/>
    </w:rPr>
  </w:style>
  <w:style w:type="table" w:styleId="AkListe-Vurgu2">
    <w:name w:val="Light List Accent 2"/>
    <w:basedOn w:val="NormalTablo"/>
    <w:uiPriority w:val="61"/>
    <w:rsid w:val="00BB35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F0348D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0348D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4E21-8FD9-46F2-A4F6-F67CD2C6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Doç.Dr. Ferhat KARAKAYA</dc:creator>
  <cp:lastModifiedBy>Oğuzhan  Danış</cp:lastModifiedBy>
  <cp:revision>2</cp:revision>
  <cp:lastPrinted>2025-06-11T11:05:00Z</cp:lastPrinted>
  <dcterms:created xsi:type="dcterms:W3CDTF">2025-11-19T06:41:00Z</dcterms:created>
  <dcterms:modified xsi:type="dcterms:W3CDTF">2025-11-19T06:41:00Z</dcterms:modified>
</cp:coreProperties>
</file>