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5956C3" w:rsidRPr="00D26FC1" w:rsidTr="005956C3">
        <w:trPr>
          <w:trHeight w:val="340"/>
        </w:trPr>
        <w:tc>
          <w:tcPr>
            <w:tcW w:w="1070" w:type="dxa"/>
            <w:noWrap/>
          </w:tcPr>
          <w:p w:rsidR="005956C3" w:rsidRPr="00D26FC1" w:rsidRDefault="005956C3" w:rsidP="005956C3">
            <w:r w:rsidRPr="00D26FC1">
              <w:t>1</w:t>
            </w:r>
          </w:p>
        </w:tc>
        <w:tc>
          <w:tcPr>
            <w:tcW w:w="7496" w:type="dxa"/>
            <w:noWrap/>
            <w:hideMark/>
          </w:tcPr>
          <w:p w:rsidR="005956C3" w:rsidRPr="00D26FC1" w:rsidRDefault="005956C3" w:rsidP="005956C3">
            <w:r w:rsidRPr="00D26FC1">
              <w:t>Sürekli işçi toplu maaş bordrosu</w:t>
            </w:r>
          </w:p>
        </w:tc>
        <w:tc>
          <w:tcPr>
            <w:tcW w:w="1628" w:type="dxa"/>
            <w:noWrap/>
            <w:hideMark/>
          </w:tcPr>
          <w:p w:rsidR="005956C3" w:rsidRPr="00D26FC1" w:rsidRDefault="005956C3" w:rsidP="005956C3">
            <w:r w:rsidRPr="00D26FC1">
              <w:t> </w:t>
            </w:r>
          </w:p>
        </w:tc>
      </w:tr>
      <w:tr w:rsidR="005956C3" w:rsidRPr="00D26FC1" w:rsidTr="005956C3">
        <w:trPr>
          <w:trHeight w:val="340"/>
        </w:trPr>
        <w:tc>
          <w:tcPr>
            <w:tcW w:w="1070" w:type="dxa"/>
            <w:noWrap/>
          </w:tcPr>
          <w:p w:rsidR="005956C3" w:rsidRPr="00D26FC1" w:rsidRDefault="005956C3" w:rsidP="005956C3">
            <w:r w:rsidRPr="00D26FC1">
              <w:t>2</w:t>
            </w:r>
          </w:p>
        </w:tc>
        <w:tc>
          <w:tcPr>
            <w:tcW w:w="7496" w:type="dxa"/>
            <w:noWrap/>
            <w:hideMark/>
          </w:tcPr>
          <w:p w:rsidR="005956C3" w:rsidRPr="00D26FC1" w:rsidRDefault="005956C3" w:rsidP="005956C3">
            <w:r w:rsidRPr="00D26FC1">
              <w:t>Harcama talimatı</w:t>
            </w:r>
          </w:p>
        </w:tc>
        <w:tc>
          <w:tcPr>
            <w:tcW w:w="1628" w:type="dxa"/>
            <w:noWrap/>
            <w:hideMark/>
          </w:tcPr>
          <w:p w:rsidR="005956C3" w:rsidRPr="00D26FC1" w:rsidRDefault="005956C3" w:rsidP="005956C3">
            <w:r w:rsidRPr="00D26FC1">
              <w:t> </w:t>
            </w:r>
          </w:p>
        </w:tc>
      </w:tr>
      <w:tr w:rsidR="005956C3" w:rsidRPr="00D26FC1" w:rsidTr="005956C3">
        <w:trPr>
          <w:trHeight w:val="340"/>
        </w:trPr>
        <w:tc>
          <w:tcPr>
            <w:tcW w:w="1070" w:type="dxa"/>
            <w:noWrap/>
          </w:tcPr>
          <w:p w:rsidR="005956C3" w:rsidRPr="00D26FC1" w:rsidRDefault="005956C3" w:rsidP="005956C3">
            <w:r w:rsidRPr="00D26FC1">
              <w:t>3</w:t>
            </w:r>
          </w:p>
        </w:tc>
        <w:tc>
          <w:tcPr>
            <w:tcW w:w="7496" w:type="dxa"/>
            <w:noWrap/>
            <w:hideMark/>
          </w:tcPr>
          <w:p w:rsidR="005956C3" w:rsidRPr="00D26FC1" w:rsidRDefault="005956C3" w:rsidP="005956C3">
            <w:r w:rsidRPr="00D26FC1">
              <w:t xml:space="preserve">Sigorta </w:t>
            </w:r>
            <w:r>
              <w:t>p</w:t>
            </w:r>
            <w:r w:rsidRPr="00D26FC1">
              <w:t>rimler</w:t>
            </w:r>
            <w:r>
              <w:t>i</w:t>
            </w:r>
            <w:r w:rsidRPr="00D26FC1">
              <w:t xml:space="preserve"> tahakkuk fişi ve sigortalı hizmet listesi</w:t>
            </w:r>
          </w:p>
        </w:tc>
        <w:tc>
          <w:tcPr>
            <w:tcW w:w="1628" w:type="dxa"/>
            <w:noWrap/>
            <w:hideMark/>
          </w:tcPr>
          <w:p w:rsidR="005956C3" w:rsidRPr="00D26FC1" w:rsidRDefault="005956C3" w:rsidP="005956C3">
            <w:r w:rsidRPr="00D26FC1">
              <w:t> </w:t>
            </w:r>
          </w:p>
        </w:tc>
      </w:tr>
      <w:tr w:rsidR="005956C3" w:rsidRPr="00D26FC1" w:rsidTr="005956C3">
        <w:trPr>
          <w:trHeight w:val="340"/>
        </w:trPr>
        <w:tc>
          <w:tcPr>
            <w:tcW w:w="1070" w:type="dxa"/>
            <w:noWrap/>
          </w:tcPr>
          <w:p w:rsidR="005956C3" w:rsidRPr="00D26FC1" w:rsidRDefault="005956C3" w:rsidP="005956C3">
            <w:r>
              <w:t>4</w:t>
            </w:r>
          </w:p>
        </w:tc>
        <w:tc>
          <w:tcPr>
            <w:tcW w:w="7496" w:type="dxa"/>
            <w:noWrap/>
            <w:hideMark/>
          </w:tcPr>
          <w:p w:rsidR="005956C3" w:rsidRPr="00D26FC1" w:rsidRDefault="005956C3" w:rsidP="005956C3">
            <w:r w:rsidRPr="00D26FC1">
              <w:t>Banka listesi</w:t>
            </w:r>
          </w:p>
        </w:tc>
        <w:tc>
          <w:tcPr>
            <w:tcW w:w="1628" w:type="dxa"/>
            <w:noWrap/>
            <w:hideMark/>
          </w:tcPr>
          <w:p w:rsidR="005956C3" w:rsidRPr="00D26FC1" w:rsidRDefault="005956C3" w:rsidP="005956C3">
            <w:r w:rsidRPr="00D26FC1">
              <w:t> </w:t>
            </w:r>
          </w:p>
        </w:tc>
      </w:tr>
      <w:tr w:rsidR="005956C3" w:rsidRPr="00D26FC1" w:rsidTr="005956C3">
        <w:trPr>
          <w:trHeight w:val="340"/>
        </w:trPr>
        <w:tc>
          <w:tcPr>
            <w:tcW w:w="1070" w:type="dxa"/>
            <w:noWrap/>
          </w:tcPr>
          <w:p w:rsidR="005956C3" w:rsidRPr="00D26FC1" w:rsidRDefault="005956C3" w:rsidP="005956C3">
            <w:r>
              <w:t>5</w:t>
            </w:r>
          </w:p>
        </w:tc>
        <w:tc>
          <w:tcPr>
            <w:tcW w:w="7496" w:type="dxa"/>
            <w:noWrap/>
            <w:hideMark/>
          </w:tcPr>
          <w:p w:rsidR="005956C3" w:rsidRPr="00D26FC1" w:rsidRDefault="005956C3" w:rsidP="005956C3">
            <w:r w:rsidRPr="00D26FC1">
              <w:t>Fazla mesai tablosu</w:t>
            </w:r>
          </w:p>
        </w:tc>
        <w:tc>
          <w:tcPr>
            <w:tcW w:w="1628" w:type="dxa"/>
            <w:noWrap/>
            <w:hideMark/>
          </w:tcPr>
          <w:p w:rsidR="005956C3" w:rsidRPr="00D26FC1" w:rsidRDefault="005956C3" w:rsidP="005956C3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noWrap/>
          </w:tcPr>
          <w:p w:rsidR="00DD19A9" w:rsidRPr="00D26FC1" w:rsidRDefault="00DD19A9" w:rsidP="00DD19A9">
            <w:r w:rsidRPr="00D26FC1">
              <w:t>6</w:t>
            </w:r>
          </w:p>
        </w:tc>
        <w:tc>
          <w:tcPr>
            <w:tcW w:w="7496" w:type="dxa"/>
            <w:noWrap/>
          </w:tcPr>
          <w:p w:rsidR="00DD19A9" w:rsidRPr="00D26FC1" w:rsidRDefault="00DD19A9" w:rsidP="00DD19A9">
            <w:r>
              <w:t>Fazla mesai görevlendirme yetkili makam yazısı</w:t>
            </w:r>
          </w:p>
        </w:tc>
        <w:tc>
          <w:tcPr>
            <w:tcW w:w="1628" w:type="dxa"/>
            <w:noWrap/>
          </w:tcPr>
          <w:p w:rsidR="00DD19A9" w:rsidRPr="00D26FC1" w:rsidRDefault="00DD19A9" w:rsidP="00DD19A9"/>
        </w:tc>
      </w:tr>
      <w:tr w:rsidR="00DD19A9" w:rsidRPr="00D26FC1" w:rsidTr="005956C3">
        <w:trPr>
          <w:trHeight w:val="340"/>
        </w:trPr>
        <w:tc>
          <w:tcPr>
            <w:tcW w:w="1070" w:type="dxa"/>
            <w:noWrap/>
          </w:tcPr>
          <w:p w:rsidR="00DD19A9" w:rsidRPr="00D26FC1" w:rsidRDefault="00DD19A9" w:rsidP="00DD19A9">
            <w:r w:rsidRPr="00D26FC1">
              <w:t>7</w:t>
            </w:r>
          </w:p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Sağlık raporu, hafta tatili, ulusal bayram ve izin belgeleri onayı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noWrap/>
          </w:tcPr>
          <w:p w:rsidR="00DD19A9" w:rsidRPr="00D26FC1" w:rsidRDefault="00DD19A9" w:rsidP="00DD19A9">
            <w:r w:rsidRPr="00D26FC1">
              <w:t>8</w:t>
            </w:r>
          </w:p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Bo</w:t>
            </w:r>
            <w:r>
              <w:t>r</w:t>
            </w:r>
            <w:r w:rsidRPr="00D26FC1">
              <w:t>dro icmal raporu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noWrap/>
          </w:tcPr>
          <w:p w:rsidR="00DD19A9" w:rsidRPr="00D26FC1" w:rsidRDefault="00DD19A9" w:rsidP="00DD19A9">
            <w:r w:rsidRPr="00D26FC1">
              <w:t>9</w:t>
            </w:r>
          </w:p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Çeşitli ödemeler bo</w:t>
            </w:r>
            <w:r>
              <w:t>r</w:t>
            </w:r>
            <w:r w:rsidRPr="00D26FC1">
              <w:t>drosu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noWrap/>
          </w:tcPr>
          <w:p w:rsidR="00DD19A9" w:rsidRPr="00D26FC1" w:rsidRDefault="00DD19A9" w:rsidP="00DD19A9">
            <w:r w:rsidRPr="00D26FC1">
              <w:t>10</w:t>
            </w:r>
          </w:p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Personel bildirimi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noWrap/>
          </w:tcPr>
          <w:p w:rsidR="00DD19A9" w:rsidRPr="00D26FC1" w:rsidRDefault="00DD19A9" w:rsidP="00DD19A9">
            <w:r w:rsidRPr="00D26FC1">
              <w:t>11</w:t>
            </w:r>
          </w:p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Görevden uzaklaştırmalarda, yetkili makamın onayı veya yazısı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noWrap/>
          </w:tcPr>
          <w:p w:rsidR="00DD19A9" w:rsidRPr="00D26FC1" w:rsidRDefault="00DD19A9" w:rsidP="00DD19A9">
            <w:r w:rsidRPr="00D26FC1">
              <w:t>12</w:t>
            </w:r>
          </w:p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Görevden uzaklaştırılmış olanların göreve iadelerinde yetkili makamın onayı ve göreve başlama yazısı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noWrap/>
          </w:tcPr>
          <w:p w:rsidR="00DD19A9" w:rsidRPr="00D26FC1" w:rsidRDefault="00DD19A9" w:rsidP="00DD19A9">
            <w:r w:rsidRPr="00D26FC1">
              <w:t>13</w:t>
            </w:r>
          </w:p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Aylıksız izne ayrılanlar için Rektörlük onay yazısı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noWrap/>
          </w:tcPr>
          <w:p w:rsidR="00DD19A9" w:rsidRPr="00D26FC1" w:rsidRDefault="00DD19A9" w:rsidP="00DD19A9">
            <w:r w:rsidRPr="00D26FC1">
              <w:t>14</w:t>
            </w:r>
          </w:p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Aylıksız izin ve askerlik dönüşü yeniden işe başlamalarda; işe başlama yazısı ve SGK işe giriş bildirgesi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vMerge w:val="restart"/>
            <w:noWrap/>
          </w:tcPr>
          <w:p w:rsidR="00DD19A9" w:rsidRPr="00D26FC1" w:rsidRDefault="00DD19A9" w:rsidP="00DD19A9">
            <w:r>
              <w:t>15</w:t>
            </w:r>
          </w:p>
        </w:tc>
        <w:tc>
          <w:tcPr>
            <w:tcW w:w="7496" w:type="dxa"/>
            <w:hideMark/>
          </w:tcPr>
          <w:p w:rsidR="00DD19A9" w:rsidRPr="00D26FC1" w:rsidRDefault="00DD19A9" w:rsidP="00DD19A9">
            <w:r w:rsidRPr="009B521B">
              <w:rPr>
                <w:b/>
              </w:rPr>
              <w:t>Kesinti Listesi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vMerge/>
            <w:noWrap/>
          </w:tcPr>
          <w:p w:rsidR="00DD19A9" w:rsidRPr="00D26FC1" w:rsidRDefault="00DD19A9" w:rsidP="00DD19A9"/>
        </w:tc>
        <w:tc>
          <w:tcPr>
            <w:tcW w:w="7496" w:type="dxa"/>
          </w:tcPr>
          <w:p w:rsidR="00DD19A9" w:rsidRPr="00E74D22" w:rsidRDefault="00DD19A9" w:rsidP="00DD19A9">
            <w:r>
              <w:t>a) Kefalet kesintisi</w:t>
            </w:r>
          </w:p>
        </w:tc>
        <w:tc>
          <w:tcPr>
            <w:tcW w:w="1628" w:type="dxa"/>
            <w:noWrap/>
          </w:tcPr>
          <w:p w:rsidR="00DD19A9" w:rsidRPr="00D26FC1" w:rsidRDefault="00DD19A9" w:rsidP="00DD19A9"/>
        </w:tc>
      </w:tr>
      <w:tr w:rsidR="00DD19A9" w:rsidRPr="00D26FC1" w:rsidTr="005956C3">
        <w:trPr>
          <w:trHeight w:val="340"/>
        </w:trPr>
        <w:tc>
          <w:tcPr>
            <w:tcW w:w="1070" w:type="dxa"/>
            <w:vMerge/>
            <w:noWrap/>
          </w:tcPr>
          <w:p w:rsidR="00DD19A9" w:rsidRPr="00D26FC1" w:rsidRDefault="00DD19A9" w:rsidP="00DD19A9"/>
        </w:tc>
        <w:tc>
          <w:tcPr>
            <w:tcW w:w="7496" w:type="dxa"/>
          </w:tcPr>
          <w:p w:rsidR="00DD19A9" w:rsidRPr="00E74D22" w:rsidRDefault="00DD19A9" w:rsidP="00DD19A9">
            <w:r>
              <w:t xml:space="preserve">b) </w:t>
            </w:r>
            <w:r w:rsidRPr="00E74D22">
              <w:t>Sendika Aidatı Tevkifat Listesi</w:t>
            </w:r>
          </w:p>
        </w:tc>
        <w:tc>
          <w:tcPr>
            <w:tcW w:w="1628" w:type="dxa"/>
            <w:noWrap/>
          </w:tcPr>
          <w:p w:rsidR="00DD19A9" w:rsidRPr="00D26FC1" w:rsidRDefault="00DD19A9" w:rsidP="00DD19A9"/>
        </w:tc>
      </w:tr>
      <w:tr w:rsidR="00DD19A9" w:rsidRPr="00D26FC1" w:rsidTr="005956C3">
        <w:trPr>
          <w:trHeight w:val="340"/>
        </w:trPr>
        <w:tc>
          <w:tcPr>
            <w:tcW w:w="1070" w:type="dxa"/>
            <w:vMerge/>
            <w:noWrap/>
          </w:tcPr>
          <w:p w:rsidR="00DD19A9" w:rsidRPr="00D26FC1" w:rsidRDefault="00DD19A9" w:rsidP="00DD19A9"/>
        </w:tc>
        <w:tc>
          <w:tcPr>
            <w:tcW w:w="7496" w:type="dxa"/>
          </w:tcPr>
          <w:p w:rsidR="00DD19A9" w:rsidRPr="00E74D22" w:rsidRDefault="00DD19A9" w:rsidP="00DD19A9">
            <w:r>
              <w:t xml:space="preserve">c) </w:t>
            </w:r>
            <w:r w:rsidRPr="00E74D22">
              <w:t>Zorunlu BES kesinti listesi</w:t>
            </w:r>
          </w:p>
        </w:tc>
        <w:tc>
          <w:tcPr>
            <w:tcW w:w="1628" w:type="dxa"/>
            <w:noWrap/>
          </w:tcPr>
          <w:p w:rsidR="00DD19A9" w:rsidRPr="00D26FC1" w:rsidRDefault="00DD19A9" w:rsidP="00DD19A9"/>
        </w:tc>
      </w:tr>
      <w:tr w:rsidR="00DD19A9" w:rsidRPr="00D26FC1" w:rsidTr="005956C3">
        <w:trPr>
          <w:trHeight w:val="340"/>
        </w:trPr>
        <w:tc>
          <w:tcPr>
            <w:tcW w:w="1070" w:type="dxa"/>
            <w:vMerge/>
            <w:noWrap/>
          </w:tcPr>
          <w:p w:rsidR="00DD19A9" w:rsidRPr="00D26FC1" w:rsidRDefault="00DD19A9" w:rsidP="00DD19A9"/>
        </w:tc>
        <w:tc>
          <w:tcPr>
            <w:tcW w:w="7496" w:type="dxa"/>
          </w:tcPr>
          <w:p w:rsidR="00DD19A9" w:rsidRPr="00E74D22" w:rsidRDefault="00DD19A9" w:rsidP="00DD19A9">
            <w:r>
              <w:t>d) İcra Kesinti Listesi</w:t>
            </w:r>
          </w:p>
        </w:tc>
        <w:tc>
          <w:tcPr>
            <w:tcW w:w="1628" w:type="dxa"/>
            <w:noWrap/>
          </w:tcPr>
          <w:p w:rsidR="00DD19A9" w:rsidRPr="00D26FC1" w:rsidRDefault="00DD19A9" w:rsidP="00DD19A9"/>
        </w:tc>
      </w:tr>
      <w:tr w:rsidR="00DD19A9" w:rsidRPr="00D26FC1" w:rsidTr="005956C3">
        <w:trPr>
          <w:trHeight w:val="340"/>
        </w:trPr>
        <w:tc>
          <w:tcPr>
            <w:tcW w:w="1070" w:type="dxa"/>
            <w:vMerge/>
            <w:noWrap/>
          </w:tcPr>
          <w:p w:rsidR="00DD19A9" w:rsidRPr="00D26FC1" w:rsidRDefault="00DD19A9" w:rsidP="00DD19A9"/>
        </w:tc>
        <w:tc>
          <w:tcPr>
            <w:tcW w:w="7496" w:type="dxa"/>
          </w:tcPr>
          <w:p w:rsidR="00DD19A9" w:rsidRPr="00E74D22" w:rsidRDefault="00DD19A9" w:rsidP="00DD19A9">
            <w:r>
              <w:t>e) Nafaka Kesinti Listesi</w:t>
            </w:r>
          </w:p>
        </w:tc>
        <w:tc>
          <w:tcPr>
            <w:tcW w:w="1628" w:type="dxa"/>
            <w:noWrap/>
          </w:tcPr>
          <w:p w:rsidR="00DD19A9" w:rsidRPr="00D26FC1" w:rsidRDefault="00DD19A9" w:rsidP="00DD19A9"/>
        </w:tc>
      </w:tr>
      <w:tr w:rsidR="00DD19A9" w:rsidRPr="00D26FC1" w:rsidTr="005956C3">
        <w:trPr>
          <w:trHeight w:val="340"/>
        </w:trPr>
        <w:tc>
          <w:tcPr>
            <w:tcW w:w="1070" w:type="dxa"/>
            <w:vMerge/>
            <w:noWrap/>
          </w:tcPr>
          <w:p w:rsidR="00DD19A9" w:rsidRPr="00D26FC1" w:rsidRDefault="00DD19A9" w:rsidP="00DD19A9"/>
        </w:tc>
        <w:tc>
          <w:tcPr>
            <w:tcW w:w="7496" w:type="dxa"/>
          </w:tcPr>
          <w:p w:rsidR="00DD19A9" w:rsidRPr="00E74D22" w:rsidRDefault="00DD19A9" w:rsidP="00DD19A9">
            <w:r>
              <w:t>f) Lojman kira veya Diğer Lojman/Kira Kesinti Listesi</w:t>
            </w:r>
          </w:p>
        </w:tc>
        <w:tc>
          <w:tcPr>
            <w:tcW w:w="1628" w:type="dxa"/>
            <w:noWrap/>
          </w:tcPr>
          <w:p w:rsidR="00DD19A9" w:rsidRPr="00D26FC1" w:rsidRDefault="00DD19A9" w:rsidP="00DD19A9"/>
        </w:tc>
      </w:tr>
      <w:tr w:rsidR="00DD19A9" w:rsidRPr="00D26FC1" w:rsidTr="005956C3">
        <w:trPr>
          <w:trHeight w:val="340"/>
        </w:trPr>
        <w:tc>
          <w:tcPr>
            <w:tcW w:w="1070" w:type="dxa"/>
            <w:vMerge/>
            <w:noWrap/>
          </w:tcPr>
          <w:p w:rsidR="00DD19A9" w:rsidRPr="00D26FC1" w:rsidRDefault="00DD19A9" w:rsidP="00DD19A9"/>
        </w:tc>
        <w:tc>
          <w:tcPr>
            <w:tcW w:w="7496" w:type="dxa"/>
          </w:tcPr>
          <w:p w:rsidR="00DD19A9" w:rsidRPr="00E74D22" w:rsidRDefault="00DD19A9" w:rsidP="00DD19A9">
            <w:r>
              <w:t>g) İş Görememezlik Ödeneği Kesintisi</w:t>
            </w:r>
          </w:p>
        </w:tc>
        <w:tc>
          <w:tcPr>
            <w:tcW w:w="1628" w:type="dxa"/>
            <w:noWrap/>
          </w:tcPr>
          <w:p w:rsidR="00DD19A9" w:rsidRPr="00D26FC1" w:rsidRDefault="00DD19A9" w:rsidP="00DD19A9"/>
        </w:tc>
      </w:tr>
      <w:tr w:rsidR="00DD19A9" w:rsidRPr="00D26FC1" w:rsidTr="005956C3">
        <w:trPr>
          <w:trHeight w:val="340"/>
        </w:trPr>
        <w:tc>
          <w:tcPr>
            <w:tcW w:w="1070" w:type="dxa"/>
            <w:noWrap/>
          </w:tcPr>
          <w:p w:rsidR="00DD19A9" w:rsidRPr="00D26FC1" w:rsidRDefault="00DD19A9" w:rsidP="00DD19A9">
            <w:r>
              <w:t>16</w:t>
            </w:r>
          </w:p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İşten ayrılışta SGK işten ayrılış bildirgesi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vMerge w:val="restart"/>
          </w:tcPr>
          <w:p w:rsidR="00DD19A9" w:rsidRPr="00D26FC1" w:rsidRDefault="00DD19A9" w:rsidP="00DD19A9">
            <w:r>
              <w:t>17</w:t>
            </w:r>
          </w:p>
        </w:tc>
        <w:tc>
          <w:tcPr>
            <w:tcW w:w="7496" w:type="dxa"/>
            <w:hideMark/>
          </w:tcPr>
          <w:p w:rsidR="00DD19A9" w:rsidRPr="00D26FC1" w:rsidRDefault="00DD19A9" w:rsidP="00DD19A9">
            <w:pPr>
              <w:rPr>
                <w:b/>
                <w:bCs/>
              </w:rPr>
            </w:pPr>
            <w:r w:rsidRPr="00D26FC1">
              <w:rPr>
                <w:b/>
                <w:bCs/>
              </w:rPr>
              <w:t>Göreve yeni başlayanlar için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vMerge/>
          </w:tcPr>
          <w:p w:rsidR="00DD19A9" w:rsidRPr="00D26FC1" w:rsidRDefault="00DD19A9" w:rsidP="00DD19A9"/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a) Göreve Başlama Yazısı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vMerge/>
          </w:tcPr>
          <w:p w:rsidR="00DD19A9" w:rsidRPr="00D26FC1" w:rsidRDefault="00DD19A9" w:rsidP="00DD19A9"/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b) Onay yazısı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vMerge/>
          </w:tcPr>
          <w:p w:rsidR="00DD19A9" w:rsidRPr="00D26FC1" w:rsidRDefault="00DD19A9" w:rsidP="00DD19A9"/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c) Aile Yardımı Bildirimi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vMerge/>
          </w:tcPr>
          <w:p w:rsidR="00DD19A9" w:rsidRPr="00D26FC1" w:rsidRDefault="00DD19A9" w:rsidP="00DD19A9"/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d) Aile Durum Bildirim Formu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vMerge/>
          </w:tcPr>
          <w:p w:rsidR="00DD19A9" w:rsidRPr="00D26FC1" w:rsidRDefault="00DD19A9" w:rsidP="00DD19A9"/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e) SGK İşe Giriş Bildirgesi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vMerge/>
          </w:tcPr>
          <w:p w:rsidR="00DD19A9" w:rsidRPr="00D26FC1" w:rsidRDefault="00DD19A9" w:rsidP="00DD19A9"/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f) Sözleşmeler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vMerge/>
          </w:tcPr>
          <w:p w:rsidR="00DD19A9" w:rsidRPr="00D26FC1" w:rsidRDefault="00DD19A9" w:rsidP="00DD19A9"/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g) İlgili KHK örneği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vMerge/>
          </w:tcPr>
          <w:p w:rsidR="00DD19A9" w:rsidRPr="00D26FC1" w:rsidRDefault="00DD19A9" w:rsidP="00DD19A9"/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h) İşçi hareketlil</w:t>
            </w:r>
            <w:r>
              <w:t>i</w:t>
            </w:r>
            <w:r w:rsidRPr="00D26FC1">
              <w:t>k onayı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  <w:tr w:rsidR="00DD19A9" w:rsidRPr="00D26FC1" w:rsidTr="005956C3">
        <w:trPr>
          <w:trHeight w:val="340"/>
        </w:trPr>
        <w:tc>
          <w:tcPr>
            <w:tcW w:w="1070" w:type="dxa"/>
            <w:noWrap/>
            <w:hideMark/>
          </w:tcPr>
          <w:p w:rsidR="00DD19A9" w:rsidRPr="00D26FC1" w:rsidRDefault="00DD19A9" w:rsidP="00DD19A9">
            <w:r>
              <w:t>18</w:t>
            </w:r>
          </w:p>
        </w:tc>
        <w:tc>
          <w:tcPr>
            <w:tcW w:w="7496" w:type="dxa"/>
            <w:hideMark/>
          </w:tcPr>
          <w:p w:rsidR="00DD19A9" w:rsidRPr="00D26FC1" w:rsidRDefault="00DD19A9" w:rsidP="00DD19A9">
            <w:r w:rsidRPr="00D26FC1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DD19A9" w:rsidRPr="00D26FC1" w:rsidRDefault="00DD19A9" w:rsidP="00DD19A9">
            <w:r w:rsidRPr="00D26FC1">
              <w:t> </w:t>
            </w:r>
          </w:p>
        </w:tc>
      </w:tr>
    </w:tbl>
    <w:p w:rsidR="00901F04" w:rsidRDefault="00CB542F" w:rsidP="00D26FC1">
      <w:pPr>
        <w:ind w:firstLine="708"/>
        <w:rPr>
          <w:b/>
        </w:rPr>
      </w:pPr>
      <w:r w:rsidRPr="00CB542F">
        <w:rPr>
          <w:b/>
        </w:rPr>
        <w:t>*</w:t>
      </w:r>
      <w:r w:rsidR="00D26FC1" w:rsidRPr="00CB542F">
        <w:rPr>
          <w:b/>
        </w:rPr>
        <w:t>Yukarıda (+) işaretli belgelerin doğru ve eksiksiz olarak oluşturulduğunu ve (/) işaretli belgelerin bu ödeme için gerekli olmadığını beyan ederim.</w:t>
      </w:r>
    </w:p>
    <w:p w:rsidR="00CB542F" w:rsidRDefault="00CB542F" w:rsidP="00D26FC1">
      <w:pPr>
        <w:ind w:firstLine="708"/>
        <w:rPr>
          <w:b/>
        </w:rPr>
      </w:pPr>
    </w:p>
    <w:p w:rsidR="00CB542F" w:rsidRDefault="00CB542F" w:rsidP="00D26FC1">
      <w:pPr>
        <w:ind w:firstLine="708"/>
        <w:rPr>
          <w:b/>
        </w:rPr>
      </w:pPr>
    </w:p>
    <w:p w:rsidR="0030627E" w:rsidRDefault="0030627E" w:rsidP="00D26FC1">
      <w:pPr>
        <w:ind w:firstLine="708"/>
        <w:rPr>
          <w:b/>
        </w:rPr>
      </w:pPr>
    </w:p>
    <w:p w:rsidR="0030627E" w:rsidRDefault="0030627E" w:rsidP="00D26FC1">
      <w:pPr>
        <w:ind w:firstLine="708"/>
        <w:rPr>
          <w:b/>
        </w:rPr>
      </w:pPr>
    </w:p>
    <w:p w:rsidR="0030627E" w:rsidRDefault="0030627E" w:rsidP="00D26FC1">
      <w:pPr>
        <w:ind w:firstLine="708"/>
        <w:rPr>
          <w:b/>
        </w:rPr>
      </w:pPr>
    </w:p>
    <w:p w:rsidR="0030627E" w:rsidRDefault="0030627E" w:rsidP="00D26FC1">
      <w:pPr>
        <w:ind w:firstLine="708"/>
        <w:rPr>
          <w:b/>
        </w:rPr>
      </w:pPr>
    </w:p>
    <w:p w:rsidR="0030627E" w:rsidRDefault="0030627E" w:rsidP="00D26FC1">
      <w:pPr>
        <w:ind w:firstLine="708"/>
        <w:rPr>
          <w:b/>
        </w:rPr>
      </w:pPr>
    </w:p>
    <w:p w:rsidR="0030627E" w:rsidRDefault="0030627E" w:rsidP="00D26FC1">
      <w:pPr>
        <w:ind w:firstLine="708"/>
        <w:rPr>
          <w:b/>
        </w:rPr>
      </w:pPr>
    </w:p>
    <w:p w:rsidR="0030627E" w:rsidRDefault="0030627E" w:rsidP="00D26FC1">
      <w:pPr>
        <w:ind w:firstLine="708"/>
        <w:rPr>
          <w:b/>
        </w:rPr>
      </w:pPr>
    </w:p>
    <w:p w:rsidR="0030627E" w:rsidRDefault="0030627E" w:rsidP="00D26FC1">
      <w:pPr>
        <w:ind w:firstLine="708"/>
        <w:rPr>
          <w:b/>
        </w:rPr>
      </w:pPr>
    </w:p>
    <w:p w:rsidR="0030627E" w:rsidRDefault="0030627E" w:rsidP="00D26FC1">
      <w:pPr>
        <w:ind w:firstLine="708"/>
        <w:rPr>
          <w:b/>
        </w:rPr>
      </w:pPr>
    </w:p>
    <w:p w:rsidR="00CB542F" w:rsidRDefault="00CB542F" w:rsidP="00D26FC1">
      <w:pPr>
        <w:ind w:firstLine="708"/>
        <w:rPr>
          <w:b/>
        </w:rPr>
      </w:pPr>
    </w:p>
    <w:p w:rsidR="00CB542F" w:rsidRPr="00CB542F" w:rsidRDefault="00CB542F" w:rsidP="00D26FC1">
      <w:pPr>
        <w:ind w:firstLine="708"/>
        <w:rPr>
          <w:b/>
        </w:rPr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>Ad Soyad</w:t>
      </w:r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CB542F" w:rsidRDefault="00901F04" w:rsidP="00CB542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CB542F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95" w:rsidRDefault="00D52C95" w:rsidP="00625423">
      <w:pPr>
        <w:spacing w:after="0" w:line="240" w:lineRule="auto"/>
      </w:pPr>
      <w:r>
        <w:separator/>
      </w:r>
    </w:p>
  </w:endnote>
  <w:endnote w:type="continuationSeparator" w:id="0">
    <w:p w:rsidR="00D52C95" w:rsidRDefault="00D52C95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9DE" w:rsidRDefault="00B129D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B129DE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B129DE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B129DE" w:rsidP="003A14EE">
    <w:pPr>
      <w:pStyle w:val="Altbilgi"/>
    </w:pPr>
    <w:r>
      <w:t>KYT-FRM-333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9DE" w:rsidRDefault="00B129D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95" w:rsidRDefault="00D52C95" w:rsidP="00625423">
      <w:pPr>
        <w:spacing w:after="0" w:line="240" w:lineRule="auto"/>
      </w:pPr>
      <w:r>
        <w:separator/>
      </w:r>
    </w:p>
  </w:footnote>
  <w:footnote w:type="continuationSeparator" w:id="0">
    <w:p w:rsidR="00D52C95" w:rsidRDefault="00D52C95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9DE" w:rsidRDefault="00B129D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B129D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KYT-FRM-333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B129D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D26FC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D26FC1">
            <w:rPr>
              <w:rFonts w:ascii="Arial Black" w:hAnsi="Arial Black"/>
              <w:b/>
              <w:sz w:val="18"/>
              <w:szCs w:val="24"/>
            </w:rPr>
            <w:t>MAAŞ ÖDEMELERİ (GEÇİCİ</w:t>
          </w:r>
          <w:r>
            <w:rPr>
              <w:rFonts w:ascii="Arial Black" w:hAnsi="Arial Black"/>
              <w:b/>
              <w:sz w:val="18"/>
              <w:szCs w:val="24"/>
            </w:rPr>
            <w:t xml:space="preserve"> </w:t>
          </w:r>
          <w:r w:rsidRPr="00D26FC1">
            <w:rPr>
              <w:rFonts w:ascii="Arial Black" w:hAnsi="Arial Black"/>
              <w:b/>
              <w:sz w:val="18"/>
              <w:szCs w:val="24"/>
            </w:rPr>
            <w:t>- SÜREKLİ İŞÇİ)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CB542F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CB542F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CB542F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CB542F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B129DE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CB542F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CB542F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CB542F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CB542F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CB542F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B129DE">
            <w:rPr>
              <w:rFonts w:ascii="Arial Black" w:hAnsi="Arial Black"/>
              <w:b/>
              <w:bCs/>
              <w:noProof/>
              <w:sz w:val="18"/>
              <w:szCs w:val="24"/>
            </w:rPr>
            <w:t>2</w:t>
          </w:r>
          <w:r w:rsidRPr="00CB542F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9DE" w:rsidRDefault="00B129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4084D"/>
    <w:rsid w:val="00246732"/>
    <w:rsid w:val="0025027C"/>
    <w:rsid w:val="002E1C9D"/>
    <w:rsid w:val="0030627E"/>
    <w:rsid w:val="003540A5"/>
    <w:rsid w:val="003A14EE"/>
    <w:rsid w:val="003A4A08"/>
    <w:rsid w:val="00443B43"/>
    <w:rsid w:val="004D05ED"/>
    <w:rsid w:val="00510D6F"/>
    <w:rsid w:val="0059492C"/>
    <w:rsid w:val="005956C3"/>
    <w:rsid w:val="00625423"/>
    <w:rsid w:val="00692496"/>
    <w:rsid w:val="006C376D"/>
    <w:rsid w:val="00741CEA"/>
    <w:rsid w:val="00750D8B"/>
    <w:rsid w:val="00892509"/>
    <w:rsid w:val="00901F04"/>
    <w:rsid w:val="0091180B"/>
    <w:rsid w:val="00976E76"/>
    <w:rsid w:val="00985CCD"/>
    <w:rsid w:val="00A80E5E"/>
    <w:rsid w:val="00A85782"/>
    <w:rsid w:val="00AD3F21"/>
    <w:rsid w:val="00AE3D59"/>
    <w:rsid w:val="00B05667"/>
    <w:rsid w:val="00B129DE"/>
    <w:rsid w:val="00B70A73"/>
    <w:rsid w:val="00BC5B3D"/>
    <w:rsid w:val="00BD7D0D"/>
    <w:rsid w:val="00BF1D6C"/>
    <w:rsid w:val="00C63305"/>
    <w:rsid w:val="00C77889"/>
    <w:rsid w:val="00CB542F"/>
    <w:rsid w:val="00CD0297"/>
    <w:rsid w:val="00CE7EF6"/>
    <w:rsid w:val="00D26FC1"/>
    <w:rsid w:val="00D52C95"/>
    <w:rsid w:val="00D67382"/>
    <w:rsid w:val="00DD19A9"/>
    <w:rsid w:val="00F964D5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091E4-3557-4F45-A5A7-67A37CF3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2025-12-25T12:06:00Z</dcterms:created>
  <dcterms:modified xsi:type="dcterms:W3CDTF">2025-12-25T12:06:00Z</dcterms:modified>
</cp:coreProperties>
</file>