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Yolluk ödemesi suretiyle yapılacak ödemelerde Ödeme Emri Belgesi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2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Yurt içi - yurt dışı geçici görev yolluğu bildirimi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3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Fakülte / Enstitü / Yüksek Okul yönetim kurulu kararı ve Rektörlük Onayı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4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İlgili Fakülte / Enstitü / Yüksek Okul tarafından alınan görevlendirme yazısı veya harcama talimatı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5</w:t>
            </w:r>
          </w:p>
        </w:tc>
        <w:tc>
          <w:tcPr>
            <w:tcW w:w="7496" w:type="dxa"/>
            <w:noWrap/>
            <w:hideMark/>
          </w:tcPr>
          <w:p w:rsidR="00186C8A" w:rsidRPr="00186C8A" w:rsidRDefault="00186C8A">
            <w:r w:rsidRPr="00186C8A">
              <w:t>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6</w:t>
            </w:r>
          </w:p>
        </w:tc>
        <w:tc>
          <w:tcPr>
            <w:tcW w:w="7496" w:type="dxa"/>
            <w:noWrap/>
            <w:hideMark/>
          </w:tcPr>
          <w:p w:rsidR="00186C8A" w:rsidRPr="00186C8A" w:rsidRDefault="00186C8A">
            <w:r w:rsidRPr="00186C8A">
              <w:t>Seyahat onay belgesi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7</w:t>
            </w:r>
          </w:p>
        </w:tc>
        <w:tc>
          <w:tcPr>
            <w:tcW w:w="7496" w:type="dxa"/>
            <w:noWrap/>
            <w:hideMark/>
          </w:tcPr>
          <w:p w:rsidR="00186C8A" w:rsidRPr="00186C8A" w:rsidRDefault="00186C8A">
            <w:r w:rsidRPr="00186C8A">
              <w:t>Seyahat harcama talep formu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8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Uçakla yapılan seyahatlerde yolcu bileti, dereceleri 5 ve daha yukarı olan memur ve hizmetliler için üst makam onayı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 w:rsidP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9</w:t>
            </w:r>
          </w:p>
        </w:tc>
        <w:tc>
          <w:tcPr>
            <w:tcW w:w="7496" w:type="dxa"/>
            <w:noWrap/>
            <w:hideMark/>
          </w:tcPr>
          <w:p w:rsidR="00186C8A" w:rsidRPr="00186C8A" w:rsidRDefault="00186C8A">
            <w:r w:rsidRPr="00186C8A">
              <w:t>Yatacak yer temini için ödenen ücretlere ilişkin fatura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 w:rsidP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10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 xml:space="preserve">Taksi ile yapılan seyahatlerde (belediye hududunun </w:t>
            </w:r>
            <w:proofErr w:type="gramStart"/>
            <w:r w:rsidRPr="00186C8A">
              <w:t>dahilindeki</w:t>
            </w:r>
            <w:proofErr w:type="gramEnd"/>
            <w:r w:rsidRPr="00186C8A">
              <w:t xml:space="preserve"> taksi ücretleri hariç) fatura veya perakende satış fişi ve ödeme kaydedici cihazlara ait satış fişi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 w:rsidP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11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 w:rsidP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12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 w:rsidP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13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Proje bütçesi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14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 xml:space="preserve">Proje Koordinasyon Merkezi birimi tarafından alınan proje destek onayı ve üst yazısı 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15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Proje Koordinasyon Merkezi Komisyonu toplantı tutanağı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16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TCMB döviz kuru çizelgesi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  <w:tr w:rsidR="00186C8A" w:rsidRPr="00186C8A" w:rsidTr="00186C8A">
        <w:trPr>
          <w:trHeight w:val="20"/>
        </w:trPr>
        <w:tc>
          <w:tcPr>
            <w:tcW w:w="1070" w:type="dxa"/>
            <w:noWrap/>
            <w:hideMark/>
          </w:tcPr>
          <w:p w:rsidR="00186C8A" w:rsidRPr="00186C8A" w:rsidRDefault="00186C8A" w:rsidP="00186C8A">
            <w:r w:rsidRPr="00186C8A">
              <w:t>17</w:t>
            </w:r>
          </w:p>
        </w:tc>
        <w:tc>
          <w:tcPr>
            <w:tcW w:w="7496" w:type="dxa"/>
            <w:hideMark/>
          </w:tcPr>
          <w:p w:rsidR="00186C8A" w:rsidRPr="00186C8A" w:rsidRDefault="00186C8A">
            <w:r w:rsidRPr="00186C8A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186C8A" w:rsidRPr="00186C8A" w:rsidRDefault="00186C8A">
            <w:r w:rsidRPr="00186C8A">
              <w:t> </w:t>
            </w:r>
          </w:p>
        </w:tc>
      </w:tr>
    </w:tbl>
    <w:p w:rsidR="00901F04" w:rsidRPr="00D61CD1" w:rsidRDefault="00186C8A" w:rsidP="00186C8A">
      <w:pPr>
        <w:ind w:firstLine="708"/>
        <w:rPr>
          <w:b/>
        </w:rPr>
      </w:pPr>
      <w:r w:rsidRPr="00D61CD1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186C8A" w:rsidRDefault="00901F04" w:rsidP="00186C8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186C8A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F66" w:rsidRDefault="00533F66" w:rsidP="00625423">
      <w:pPr>
        <w:spacing w:after="0" w:line="240" w:lineRule="auto"/>
      </w:pPr>
      <w:r>
        <w:separator/>
      </w:r>
    </w:p>
  </w:endnote>
  <w:endnote w:type="continuationSeparator" w:id="0">
    <w:p w:rsidR="00533F66" w:rsidRDefault="00533F6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7F" w:rsidRDefault="00523C7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523C7F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523C7F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523C7F" w:rsidP="003A14EE">
    <w:pPr>
      <w:pStyle w:val="Altbilgi"/>
    </w:pPr>
    <w:r>
      <w:t>KYT-FRM-349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7F" w:rsidRDefault="00523C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F66" w:rsidRDefault="00533F66" w:rsidP="00625423">
      <w:pPr>
        <w:spacing w:after="0" w:line="240" w:lineRule="auto"/>
      </w:pPr>
      <w:r>
        <w:separator/>
      </w:r>
    </w:p>
  </w:footnote>
  <w:footnote w:type="continuationSeparator" w:id="0">
    <w:p w:rsidR="00533F66" w:rsidRDefault="00533F6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7F" w:rsidRDefault="00523C7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23C7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KYT-FRM-349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23C7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186C8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186C8A">
            <w:rPr>
              <w:rFonts w:ascii="Arial Black" w:hAnsi="Arial Black"/>
              <w:b/>
              <w:sz w:val="18"/>
              <w:szCs w:val="24"/>
            </w:rPr>
            <w:t>TÜBİTAK YOLLUK ÖDEMESİ (YURT İÇİ VE YURT DIŞI)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7F" w:rsidRDefault="00523C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06501"/>
    <w:rsid w:val="00186C8A"/>
    <w:rsid w:val="001D616D"/>
    <w:rsid w:val="002E1C9D"/>
    <w:rsid w:val="003A14EE"/>
    <w:rsid w:val="00443B43"/>
    <w:rsid w:val="004D05ED"/>
    <w:rsid w:val="00510D6F"/>
    <w:rsid w:val="00523C7F"/>
    <w:rsid w:val="00533F66"/>
    <w:rsid w:val="0059492C"/>
    <w:rsid w:val="00625423"/>
    <w:rsid w:val="00692496"/>
    <w:rsid w:val="006C376D"/>
    <w:rsid w:val="00750D8B"/>
    <w:rsid w:val="00892509"/>
    <w:rsid w:val="00901F04"/>
    <w:rsid w:val="0091180B"/>
    <w:rsid w:val="0094302A"/>
    <w:rsid w:val="00985CCD"/>
    <w:rsid w:val="00A10813"/>
    <w:rsid w:val="00A80E5E"/>
    <w:rsid w:val="00AD3F21"/>
    <w:rsid w:val="00AE3D59"/>
    <w:rsid w:val="00B70A73"/>
    <w:rsid w:val="00BC5B3D"/>
    <w:rsid w:val="00CD0297"/>
    <w:rsid w:val="00CE7EF6"/>
    <w:rsid w:val="00D61CD1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5DAD-FB05-4C31-88D6-285C7AB3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2025-12-25T12:22:00Z</dcterms:created>
  <dcterms:modified xsi:type="dcterms:W3CDTF">2025-12-25T12:22:00Z</dcterms:modified>
</cp:coreProperties>
</file>