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056D" w14:textId="77777777" w:rsidR="00A34536" w:rsidRPr="00B12783" w:rsidRDefault="00A34536" w:rsidP="00A34536">
      <w:p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</w:p>
    <w:p w14:paraId="3738DF78" w14:textId="77777777" w:rsidR="00193AE4" w:rsidRPr="00B12783" w:rsidRDefault="00193AE4" w:rsidP="00A34536">
      <w:p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</w:p>
    <w:p w14:paraId="1BE1D344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Her türlü işlem öncesi çalışanın dikkatini toparlaması gerekir. Zira iş kazaları genelde dikkatsizlik veya dalgınlık sonucu olur. Çalışan 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daima uyanık ve tedbirli olmalı.</w:t>
      </w:r>
    </w:p>
    <w:p w14:paraId="417294EB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>Eğitim veya kullanım sorumlusundan izin alınmadıkça herha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ngi bir </w:t>
      </w:r>
      <w:proofErr w:type="gramStart"/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tezgah</w:t>
      </w:r>
      <w:proofErr w:type="gramEnd"/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 çalıştırılmamalı.</w:t>
      </w:r>
    </w:p>
    <w:p w14:paraId="63C7E492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>İş parçasının veya kalıbın emniyetli ve sıkı bağlanıp bağlanmadığı mutlaka kontrol edilmeli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.</w:t>
      </w:r>
    </w:p>
    <w:p w14:paraId="06988FC8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Kaldırıp bağlanması güç kalıplar gerekli yardım alınmadıkça ferdi olarak 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kullanılmamalı.</w:t>
      </w:r>
    </w:p>
    <w:p w14:paraId="25D09DDC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Bakım-onarıma alınmış </w:t>
      </w:r>
      <w:r w:rsidR="00DA5EA0" w:rsidRPr="00B12783">
        <w:rPr>
          <w:rFonts w:ascii="Times New Roman" w:hAnsi="Times New Roman"/>
          <w:color w:val="000000"/>
          <w:sz w:val="18"/>
          <w:szCs w:val="18"/>
          <w:lang w:eastAsia="en-GB"/>
        </w:rPr>
        <w:t>tezgâhların</w:t>
      </w: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 koruyucu kapakları çalışma önc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esi mutlaka yerlerine takılmalı.</w:t>
      </w:r>
    </w:p>
    <w:p w14:paraId="4F44CF39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Çalışır durumdaki bir </w:t>
      </w:r>
      <w:r w:rsidR="00DA5EA0" w:rsidRPr="00B12783">
        <w:rPr>
          <w:rFonts w:ascii="Times New Roman" w:hAnsi="Times New Roman"/>
          <w:color w:val="000000"/>
          <w:sz w:val="18"/>
          <w:szCs w:val="18"/>
          <w:lang w:eastAsia="en-GB"/>
        </w:rPr>
        <w:t>tezgâhın</w:t>
      </w: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 temizlik, bakım vey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a onarımı aynı anda yapılmamalı.</w:t>
      </w:r>
    </w:p>
    <w:p w14:paraId="1DCE906E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Aynı </w:t>
      </w:r>
      <w:r w:rsidR="00CA6C7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tezgâhta</w:t>
      </w: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 birden fazla kişi çalışırken </w:t>
      </w:r>
      <w:r w:rsidR="00DA5EA0" w:rsidRPr="00B12783">
        <w:rPr>
          <w:rFonts w:ascii="Times New Roman" w:hAnsi="Times New Roman"/>
          <w:color w:val="000000"/>
          <w:sz w:val="18"/>
          <w:szCs w:val="18"/>
          <w:lang w:eastAsia="en-GB"/>
        </w:rPr>
        <w:t>tezgâhın</w:t>
      </w: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 kontrolü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 bir kişi tarafından yapılmalı.</w:t>
      </w:r>
    </w:p>
    <w:p w14:paraId="188793D2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Ara paydoslarında veya çalıştırılmaması gerektiği zamanlarda </w:t>
      </w:r>
      <w:r w:rsidR="00DA5EA0" w:rsidRPr="00B12783">
        <w:rPr>
          <w:rFonts w:ascii="Times New Roman" w:hAnsi="Times New Roman"/>
          <w:color w:val="000000"/>
          <w:sz w:val="18"/>
          <w:szCs w:val="18"/>
          <w:lang w:eastAsia="en-GB"/>
        </w:rPr>
        <w:t>tezgâhlar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 çalıştırılmamalı.</w:t>
      </w:r>
    </w:p>
    <w:p w14:paraId="243E9A2F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Elektrik şalteri kapalı durumda bile olsa </w:t>
      </w:r>
      <w:r w:rsidR="00CA6C7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tezgâh</w:t>
      </w: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 tamam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ıyla durmadıkça terk edilmemeli.</w:t>
      </w:r>
    </w:p>
    <w:p w14:paraId="10ADCE13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Çalışır durumdaki </w:t>
      </w:r>
      <w:r w:rsidR="00DA5EA0" w:rsidRPr="00B12783">
        <w:rPr>
          <w:rFonts w:ascii="Times New Roman" w:hAnsi="Times New Roman"/>
          <w:color w:val="000000"/>
          <w:sz w:val="18"/>
          <w:szCs w:val="18"/>
          <w:lang w:eastAsia="en-GB"/>
        </w:rPr>
        <w:t>tezgâh</w:t>
      </w: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>, el veya gövde ile durd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urulmamalı.</w:t>
      </w:r>
    </w:p>
    <w:p w14:paraId="76C76FF0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Kullanılan </w:t>
      </w:r>
      <w:r w:rsidR="00DA5EA0" w:rsidRPr="00B12783">
        <w:rPr>
          <w:rFonts w:ascii="Times New Roman" w:hAnsi="Times New Roman"/>
          <w:color w:val="000000"/>
          <w:sz w:val="18"/>
          <w:szCs w:val="18"/>
          <w:lang w:eastAsia="en-GB"/>
        </w:rPr>
        <w:t>tezgâhın</w:t>
      </w: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 çevredekilere etkileri (korkuluk, k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aynak paravanı vb.) gözetilmeli.</w:t>
      </w:r>
    </w:p>
    <w:p w14:paraId="5C1E3D80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Takımlar </w:t>
      </w:r>
      <w:r w:rsidR="00CA6C7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tezgâh</w:t>
      </w: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 üzerine rasgele bırakılmamalı ve malzemele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r zamanında depoya kaldırılmalı.</w:t>
      </w:r>
    </w:p>
    <w:p w14:paraId="0F2A4652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>Her aletin alet tahtası üzerine şekli çizilmelidir. Bu düzenli bir alet edevat</w:t>
      </w:r>
      <w:r w:rsidR="00A34536"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 düzeni sağlar ve eğer bir alet </w:t>
      </w: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>kayb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olursa kolayca farkına varılır.</w:t>
      </w:r>
    </w:p>
    <w:p w14:paraId="63D88410" w14:textId="77777777" w:rsidR="00A34536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Her </w:t>
      </w:r>
      <w:r w:rsidR="00CA6C7A" w:rsidRPr="00B12783">
        <w:rPr>
          <w:rFonts w:ascii="Times New Roman" w:hAnsi="Times New Roman"/>
          <w:color w:val="000000"/>
          <w:sz w:val="18"/>
          <w:szCs w:val="18"/>
          <w:lang w:eastAsia="en-GB"/>
        </w:rPr>
        <w:t>tezgâh</w:t>
      </w: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 yapılma amacına uygun şekilde ve emniyetli devirlerde kullanılmalı, çalışırken çevre emniyeti de gözetilmeli, gerektiğinde</w:t>
      </w:r>
      <w:r w:rsidR="003A7F2A" w:rsidRPr="00B12783">
        <w:rPr>
          <w:rFonts w:ascii="Times New Roman" w:hAnsi="Times New Roman"/>
          <w:color w:val="000000"/>
          <w:sz w:val="18"/>
          <w:szCs w:val="18"/>
          <w:lang w:eastAsia="en-GB"/>
        </w:rPr>
        <w:t xml:space="preserve"> fiziki bariyerler kullanılmalı.</w:t>
      </w:r>
    </w:p>
    <w:p w14:paraId="044F5692" w14:textId="77777777" w:rsidR="004F0E01" w:rsidRPr="00B12783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18"/>
          <w:szCs w:val="18"/>
          <w:lang w:eastAsia="en-GB"/>
        </w:rPr>
      </w:pPr>
      <w:r w:rsidRPr="00B12783">
        <w:rPr>
          <w:rFonts w:ascii="Times New Roman" w:hAnsi="Times New Roman"/>
          <w:color w:val="000000"/>
          <w:sz w:val="18"/>
          <w:szCs w:val="18"/>
          <w:lang w:eastAsia="en-GB"/>
        </w:rPr>
        <w:t>Çalışma düzenine uymayan (dikkat çekici hareketler) davranışlarda bulunulmamalı, diğer çalışanlar rahatsız edilmemeli ve onların ilgisi dağıtılmamalıdır.</w:t>
      </w:r>
    </w:p>
    <w:p w14:paraId="72B8E312" w14:textId="77777777" w:rsidR="007E57D7" w:rsidRPr="00B12783" w:rsidRDefault="007E57D7" w:rsidP="00A34536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39EC270B" w14:textId="77777777" w:rsidR="00193AE4" w:rsidRPr="00B12783" w:rsidRDefault="00193AE4" w:rsidP="00A34536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33A2B46D" w14:textId="77777777" w:rsidR="00193AE4" w:rsidRPr="00B12783" w:rsidRDefault="00193AE4" w:rsidP="00A34536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03F094DD" w14:textId="77777777" w:rsidR="00DF4B51" w:rsidRPr="00B12783" w:rsidRDefault="00DF4B51" w:rsidP="00193AE4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D052730" w14:textId="77777777" w:rsidR="00DF4B51" w:rsidRPr="00B12783" w:rsidRDefault="00DF4B51" w:rsidP="00193AE4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9BD3814" w14:textId="77777777" w:rsidR="00DF4B51" w:rsidRPr="00B12783" w:rsidRDefault="00DF4B51" w:rsidP="00193AE4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B1D105C" w14:textId="77777777" w:rsidR="00DF4B51" w:rsidRPr="00B12783" w:rsidRDefault="00DF4B51" w:rsidP="00193AE4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5098300" w14:textId="77777777" w:rsidR="00DF4B51" w:rsidRPr="00B12783" w:rsidRDefault="00DF4B51" w:rsidP="00193AE4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8F347DA" w14:textId="77777777" w:rsidR="00DF4B51" w:rsidRPr="00B12783" w:rsidRDefault="00DF4B51" w:rsidP="00193AE4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8186086" w14:textId="77777777" w:rsidR="00193AE4" w:rsidRPr="00B12783" w:rsidRDefault="00193AE4" w:rsidP="00193AE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12783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2A3B9E7E" w14:textId="77777777" w:rsidR="00193AE4" w:rsidRPr="00B12783" w:rsidRDefault="00193AE4" w:rsidP="00193AE4">
      <w:pPr>
        <w:pStyle w:val="Default"/>
        <w:rPr>
          <w:sz w:val="18"/>
          <w:szCs w:val="18"/>
        </w:rPr>
      </w:pPr>
      <w:r w:rsidRPr="00B12783">
        <w:rPr>
          <w:b/>
          <w:bCs/>
          <w:sz w:val="18"/>
          <w:szCs w:val="18"/>
        </w:rPr>
        <w:t xml:space="preserve">Adı Soyadı: </w:t>
      </w:r>
      <w:r w:rsidRPr="00B12783">
        <w:rPr>
          <w:b/>
          <w:bCs/>
          <w:sz w:val="18"/>
          <w:szCs w:val="18"/>
        </w:rPr>
        <w:tab/>
      </w:r>
      <w:r w:rsidRPr="00B12783">
        <w:rPr>
          <w:b/>
          <w:bCs/>
          <w:sz w:val="18"/>
          <w:szCs w:val="18"/>
        </w:rPr>
        <w:tab/>
      </w:r>
      <w:r w:rsidRPr="00B12783">
        <w:rPr>
          <w:b/>
          <w:bCs/>
          <w:sz w:val="18"/>
          <w:szCs w:val="18"/>
        </w:rPr>
        <w:tab/>
      </w:r>
      <w:r w:rsidRPr="00B12783">
        <w:rPr>
          <w:b/>
          <w:bCs/>
          <w:sz w:val="18"/>
          <w:szCs w:val="18"/>
        </w:rPr>
        <w:tab/>
      </w:r>
      <w:r w:rsidRPr="00B12783">
        <w:rPr>
          <w:b/>
          <w:bCs/>
          <w:sz w:val="18"/>
          <w:szCs w:val="18"/>
        </w:rPr>
        <w:tab/>
      </w:r>
      <w:r w:rsidRPr="00B12783">
        <w:rPr>
          <w:b/>
          <w:bCs/>
          <w:sz w:val="18"/>
          <w:szCs w:val="18"/>
        </w:rPr>
        <w:tab/>
      </w:r>
      <w:r w:rsidRPr="00B12783">
        <w:rPr>
          <w:b/>
          <w:bCs/>
          <w:sz w:val="18"/>
          <w:szCs w:val="18"/>
        </w:rPr>
        <w:tab/>
      </w:r>
      <w:r w:rsidRPr="00B12783">
        <w:rPr>
          <w:b/>
          <w:bCs/>
          <w:sz w:val="18"/>
          <w:szCs w:val="18"/>
        </w:rPr>
        <w:tab/>
        <w:t xml:space="preserve">Adı Soyadı: </w:t>
      </w:r>
    </w:p>
    <w:p w14:paraId="4C3C08E3" w14:textId="0CACD31B" w:rsidR="00193AE4" w:rsidRPr="00B12783" w:rsidRDefault="00193AE4" w:rsidP="00193AE4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B12783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="001954D3">
        <w:rPr>
          <w:rFonts w:ascii="Times New Roman" w:hAnsi="Times New Roman"/>
          <w:b/>
          <w:bCs/>
          <w:sz w:val="18"/>
          <w:szCs w:val="18"/>
        </w:rPr>
        <w:tab/>
      </w:r>
      <w:r w:rsidR="001954D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>İmza:</w:t>
      </w:r>
    </w:p>
    <w:p w14:paraId="362DC063" w14:textId="77777777" w:rsidR="00193AE4" w:rsidRPr="00B12783" w:rsidRDefault="00193AE4" w:rsidP="00193AE4">
      <w:pPr>
        <w:spacing w:line="276" w:lineRule="auto"/>
        <w:jc w:val="both"/>
        <w:rPr>
          <w:sz w:val="18"/>
          <w:szCs w:val="18"/>
        </w:rPr>
      </w:pPr>
      <w:r w:rsidRPr="00B12783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</w:r>
      <w:r w:rsidRPr="00B12783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193AE4" w:rsidRPr="00B12783" w:rsidSect="001954D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33BF" w14:textId="77777777" w:rsidR="00204B58" w:rsidRDefault="00204B58">
      <w:r>
        <w:separator/>
      </w:r>
    </w:p>
  </w:endnote>
  <w:endnote w:type="continuationSeparator" w:id="0">
    <w:p w14:paraId="4814CF6A" w14:textId="77777777" w:rsidR="00204B58" w:rsidRDefault="002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1399" w14:textId="77777777" w:rsidR="00E678D5" w:rsidRDefault="0046769C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4F19D69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A178F2" w:rsidRPr="00B12783" w14:paraId="43EF4B19" w14:textId="77777777" w:rsidTr="00A178F2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B80567D" w14:textId="77777777" w:rsidR="00A178F2" w:rsidRPr="00B12783" w:rsidRDefault="00A178F2" w:rsidP="00A178F2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12783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582E5AF" w14:textId="77777777" w:rsidR="00A178F2" w:rsidRPr="00B12783" w:rsidRDefault="00A178F2" w:rsidP="00A178F2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12783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9B2302E" w14:textId="77777777" w:rsidR="00A178F2" w:rsidRPr="00B12783" w:rsidRDefault="00A178F2" w:rsidP="00A178F2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12783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A178F2" w:rsidRPr="00B12783" w14:paraId="7FD49265" w14:textId="77777777" w:rsidTr="00A178F2">
      <w:trPr>
        <w:trHeight w:val="397"/>
      </w:trPr>
      <w:tc>
        <w:tcPr>
          <w:tcW w:w="3448" w:type="dxa"/>
          <w:hideMark/>
        </w:tcPr>
        <w:p w14:paraId="4E20D79F" w14:textId="77777777" w:rsidR="00A178F2" w:rsidRPr="00B12783" w:rsidRDefault="00A178F2" w:rsidP="00A178F2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B12783">
            <w:rPr>
              <w:rFonts w:ascii="Times New Roman" w:hAnsi="Times New Roman"/>
              <w:sz w:val="16"/>
              <w:szCs w:val="16"/>
            </w:rPr>
            <w:t xml:space="preserve">İş Sağlığı Güvenliği </w:t>
          </w:r>
          <w:proofErr w:type="gramStart"/>
          <w:r w:rsidRPr="00B12783">
            <w:rPr>
              <w:rFonts w:ascii="Times New Roman" w:hAnsi="Times New Roman"/>
              <w:sz w:val="16"/>
              <w:szCs w:val="16"/>
            </w:rPr>
            <w:t>İle</w:t>
          </w:r>
          <w:proofErr w:type="gramEnd"/>
          <w:r w:rsidRPr="00B12783">
            <w:rPr>
              <w:rFonts w:ascii="Times New Roman" w:hAnsi="Times New Roman"/>
              <w:sz w:val="16"/>
              <w:szCs w:val="16"/>
            </w:rPr>
            <w:t xml:space="preserve"> Meslek Hastalıkları Uygulama </w:t>
          </w:r>
          <w:proofErr w:type="gramStart"/>
          <w:r w:rsidRPr="00B12783">
            <w:rPr>
              <w:rFonts w:ascii="Times New Roman" w:hAnsi="Times New Roman"/>
              <w:sz w:val="16"/>
              <w:szCs w:val="16"/>
            </w:rPr>
            <w:t>Ve</w:t>
          </w:r>
          <w:proofErr w:type="gramEnd"/>
          <w:r w:rsidRPr="00B12783">
            <w:rPr>
              <w:rFonts w:ascii="Times New Roman" w:hAnsi="Times New Roman"/>
              <w:sz w:val="16"/>
              <w:szCs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5CFCCAEC" w14:textId="77777777" w:rsidR="00A178F2" w:rsidRPr="00B12783" w:rsidRDefault="00A178F2" w:rsidP="00A178F2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B12783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6901A99B" w14:textId="77777777" w:rsidR="00A178F2" w:rsidRPr="00B12783" w:rsidRDefault="00A178F2" w:rsidP="00A178F2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B12783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19012CE5" w14:textId="77777777" w:rsidR="00662A4F" w:rsidRPr="00B12783" w:rsidRDefault="00662A4F">
    <w:pPr>
      <w:pStyle w:val="AltBilgi"/>
      <w:rPr>
        <w:rFonts w:ascii="Times New Roman" w:hAnsi="Times New Roman"/>
        <w:sz w:val="16"/>
        <w:szCs w:val="16"/>
      </w:rPr>
    </w:pPr>
  </w:p>
  <w:p w14:paraId="5D241EF0" w14:textId="77777777" w:rsidR="00E678D5" w:rsidRPr="00B12783" w:rsidRDefault="00E678D5" w:rsidP="00A66EC6">
    <w:pPr>
      <w:pStyle w:val="AltBilgi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B398" w14:textId="77777777" w:rsidR="00204B58" w:rsidRDefault="00204B58">
      <w:r>
        <w:separator/>
      </w:r>
    </w:p>
  </w:footnote>
  <w:footnote w:type="continuationSeparator" w:id="0">
    <w:p w14:paraId="0B1AF2BB" w14:textId="77777777" w:rsidR="00204B58" w:rsidRDefault="002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0AB6" w14:textId="77777777" w:rsidR="00E678D5" w:rsidRDefault="0046769C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3ADD177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1A11A5" w:rsidRPr="001A11A5" w14:paraId="462C169A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1B34166C" w14:textId="77777777" w:rsidR="001A11A5" w:rsidRPr="001A11A5" w:rsidRDefault="001A11A5" w:rsidP="001A11A5">
          <w:pPr>
            <w:tabs>
              <w:tab w:val="center" w:pos="4536"/>
              <w:tab w:val="right" w:pos="9072"/>
            </w:tabs>
            <w:jc w:val="center"/>
            <w:rPr>
              <w:rFonts w:cs="Arial"/>
            </w:rPr>
          </w:pPr>
          <w:r w:rsidRPr="001A11A5">
            <w:rPr>
              <w:rFonts w:cs="Arial"/>
              <w:noProof/>
              <w:lang w:eastAsia="tr-TR"/>
            </w:rPr>
            <w:drawing>
              <wp:inline distT="0" distB="0" distL="0" distR="0" wp14:anchorId="0CD73F78" wp14:editId="38AA8E06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84CFB16" w14:textId="77777777" w:rsidR="001A11A5" w:rsidRPr="00B12783" w:rsidRDefault="001A11A5" w:rsidP="001A11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B12783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C494A43" w14:textId="77777777" w:rsidR="001A11A5" w:rsidRPr="00B12783" w:rsidRDefault="001A11A5" w:rsidP="001A11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12783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2B2F34A" w14:textId="77777777" w:rsidR="001A11A5" w:rsidRPr="00B12783" w:rsidRDefault="001A11A5" w:rsidP="001A11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B12783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B12783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B12783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B12783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-049</w:t>
          </w:r>
        </w:p>
      </w:tc>
    </w:tr>
    <w:tr w:rsidR="001A11A5" w:rsidRPr="001A11A5" w14:paraId="2565E2A1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246BFF0B" w14:textId="77777777" w:rsidR="001A11A5" w:rsidRPr="001A11A5" w:rsidRDefault="001A11A5" w:rsidP="001A11A5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E240E74" w14:textId="77777777" w:rsidR="001A11A5" w:rsidRPr="00B12783" w:rsidRDefault="001A11A5" w:rsidP="00A178F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12783">
            <w:rPr>
              <w:rFonts w:ascii="Times New Roman" w:hAnsi="Times New Roman" w:cs="Times New Roman"/>
              <w:b/>
              <w:sz w:val="20"/>
              <w:szCs w:val="20"/>
            </w:rPr>
            <w:t xml:space="preserve">ATÖLYE ÇALIŞMALARI 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84B6098" w14:textId="77777777" w:rsidR="001A11A5" w:rsidRPr="00B12783" w:rsidRDefault="001A11A5" w:rsidP="001A11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12783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EC562A2" w14:textId="77777777" w:rsidR="001A11A5" w:rsidRPr="00B12783" w:rsidRDefault="001A11A5" w:rsidP="001A11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B12783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1A11A5" w:rsidRPr="001A11A5" w14:paraId="43DB1400" w14:textId="77777777" w:rsidTr="00A05471">
      <w:trPr>
        <w:trHeight w:val="283"/>
        <w:jc w:val="center"/>
      </w:trPr>
      <w:tc>
        <w:tcPr>
          <w:tcW w:w="1389" w:type="dxa"/>
          <w:vMerge/>
        </w:tcPr>
        <w:p w14:paraId="50B4050B" w14:textId="77777777" w:rsidR="001A11A5" w:rsidRPr="001A11A5" w:rsidRDefault="001A11A5" w:rsidP="001A11A5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5324692" w14:textId="77777777" w:rsidR="001A11A5" w:rsidRPr="001A11A5" w:rsidRDefault="001A11A5" w:rsidP="001A11A5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4CA2522" w14:textId="77777777" w:rsidR="001A11A5" w:rsidRPr="00B12783" w:rsidRDefault="001A11A5" w:rsidP="001A11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12783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9FF57E1" w14:textId="594C57CE" w:rsidR="001A11A5" w:rsidRPr="00B12783" w:rsidRDefault="001954D3" w:rsidP="001A11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954D3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10.02.2026 / 1</w:t>
          </w:r>
        </w:p>
      </w:tc>
    </w:tr>
    <w:tr w:rsidR="001A11A5" w:rsidRPr="001A11A5" w14:paraId="419330B5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469B25DB" w14:textId="77777777" w:rsidR="001A11A5" w:rsidRPr="001A11A5" w:rsidRDefault="001A11A5" w:rsidP="001A11A5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90824F0" w14:textId="77777777" w:rsidR="001A11A5" w:rsidRPr="001A11A5" w:rsidRDefault="001A11A5" w:rsidP="001A11A5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87DF7FB" w14:textId="77777777" w:rsidR="001A11A5" w:rsidRPr="00B12783" w:rsidRDefault="001A11A5" w:rsidP="001A11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B12783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39F4E7E" w14:textId="77777777" w:rsidR="001A11A5" w:rsidRPr="00B12783" w:rsidRDefault="001A11A5" w:rsidP="001A11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B12783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B12783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B12783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B12783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B12783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B12783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B12783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B12783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B12783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B12783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B12783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6C07030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3C8"/>
    <w:multiLevelType w:val="hybridMultilevel"/>
    <w:tmpl w:val="2594E4B8"/>
    <w:lvl w:ilvl="0" w:tplc="EB803A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72073">
    <w:abstractNumId w:val="2"/>
  </w:num>
  <w:num w:numId="2" w16cid:durableId="169683848">
    <w:abstractNumId w:val="8"/>
  </w:num>
  <w:num w:numId="3" w16cid:durableId="1147818724">
    <w:abstractNumId w:val="6"/>
  </w:num>
  <w:num w:numId="4" w16cid:durableId="1184320401">
    <w:abstractNumId w:val="3"/>
  </w:num>
  <w:num w:numId="5" w16cid:durableId="1582714618">
    <w:abstractNumId w:val="7"/>
  </w:num>
  <w:num w:numId="6" w16cid:durableId="397898064">
    <w:abstractNumId w:val="11"/>
  </w:num>
  <w:num w:numId="7" w16cid:durableId="1055391897">
    <w:abstractNumId w:val="5"/>
  </w:num>
  <w:num w:numId="8" w16cid:durableId="618338405">
    <w:abstractNumId w:val="10"/>
  </w:num>
  <w:num w:numId="9" w16cid:durableId="1841198091">
    <w:abstractNumId w:val="9"/>
  </w:num>
  <w:num w:numId="10" w16cid:durableId="2043281886">
    <w:abstractNumId w:val="1"/>
  </w:num>
  <w:num w:numId="11" w16cid:durableId="1738092659">
    <w:abstractNumId w:val="4"/>
  </w:num>
  <w:num w:numId="12" w16cid:durableId="1591800">
    <w:abstractNumId w:val="12"/>
  </w:num>
  <w:num w:numId="13" w16cid:durableId="688533338">
    <w:abstractNumId w:val="14"/>
  </w:num>
  <w:num w:numId="14" w16cid:durableId="301622536">
    <w:abstractNumId w:val="13"/>
  </w:num>
  <w:num w:numId="15" w16cid:durableId="59108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61104"/>
    <w:rsid w:val="00076E64"/>
    <w:rsid w:val="000B7CF3"/>
    <w:rsid w:val="000D1503"/>
    <w:rsid w:val="000D54D9"/>
    <w:rsid w:val="00122899"/>
    <w:rsid w:val="00136CD1"/>
    <w:rsid w:val="00140A1F"/>
    <w:rsid w:val="00145D13"/>
    <w:rsid w:val="00193AE4"/>
    <w:rsid w:val="001954D3"/>
    <w:rsid w:val="001A11A5"/>
    <w:rsid w:val="001B5C63"/>
    <w:rsid w:val="001C3610"/>
    <w:rsid w:val="001D55D5"/>
    <w:rsid w:val="001F5C66"/>
    <w:rsid w:val="00204B58"/>
    <w:rsid w:val="00227BD7"/>
    <w:rsid w:val="002321A1"/>
    <w:rsid w:val="00254DBF"/>
    <w:rsid w:val="002710E1"/>
    <w:rsid w:val="00282D2F"/>
    <w:rsid w:val="00285166"/>
    <w:rsid w:val="00292BDD"/>
    <w:rsid w:val="00296AB0"/>
    <w:rsid w:val="002A2AF9"/>
    <w:rsid w:val="0033030E"/>
    <w:rsid w:val="00342A22"/>
    <w:rsid w:val="00365FB6"/>
    <w:rsid w:val="0039467D"/>
    <w:rsid w:val="003A695E"/>
    <w:rsid w:val="003A7F2A"/>
    <w:rsid w:val="003B0473"/>
    <w:rsid w:val="003B1C5F"/>
    <w:rsid w:val="003C74CB"/>
    <w:rsid w:val="003D3992"/>
    <w:rsid w:val="003D5E35"/>
    <w:rsid w:val="003E192B"/>
    <w:rsid w:val="004036C7"/>
    <w:rsid w:val="00431694"/>
    <w:rsid w:val="0044445B"/>
    <w:rsid w:val="00450B49"/>
    <w:rsid w:val="0046769C"/>
    <w:rsid w:val="004775B5"/>
    <w:rsid w:val="0048007E"/>
    <w:rsid w:val="00492053"/>
    <w:rsid w:val="0049621B"/>
    <w:rsid w:val="004B01CE"/>
    <w:rsid w:val="004D330A"/>
    <w:rsid w:val="004D5EF3"/>
    <w:rsid w:val="004E3300"/>
    <w:rsid w:val="004F0E01"/>
    <w:rsid w:val="004F5E83"/>
    <w:rsid w:val="0054640B"/>
    <w:rsid w:val="0056141D"/>
    <w:rsid w:val="005977A7"/>
    <w:rsid w:val="005B112C"/>
    <w:rsid w:val="005C2378"/>
    <w:rsid w:val="005D634D"/>
    <w:rsid w:val="005E2673"/>
    <w:rsid w:val="00612B3A"/>
    <w:rsid w:val="006239CA"/>
    <w:rsid w:val="00662A4F"/>
    <w:rsid w:val="0067568F"/>
    <w:rsid w:val="006766F1"/>
    <w:rsid w:val="006B6F54"/>
    <w:rsid w:val="006C3F31"/>
    <w:rsid w:val="006D6884"/>
    <w:rsid w:val="006E2E3E"/>
    <w:rsid w:val="006F3C80"/>
    <w:rsid w:val="006F6120"/>
    <w:rsid w:val="007010A2"/>
    <w:rsid w:val="00707F57"/>
    <w:rsid w:val="00733B15"/>
    <w:rsid w:val="00774B03"/>
    <w:rsid w:val="007B798A"/>
    <w:rsid w:val="007E57D7"/>
    <w:rsid w:val="007E6DBB"/>
    <w:rsid w:val="007F55A5"/>
    <w:rsid w:val="00807898"/>
    <w:rsid w:val="008173B3"/>
    <w:rsid w:val="00832215"/>
    <w:rsid w:val="008356B9"/>
    <w:rsid w:val="00846862"/>
    <w:rsid w:val="00853FE0"/>
    <w:rsid w:val="008B395A"/>
    <w:rsid w:val="00910987"/>
    <w:rsid w:val="00960B88"/>
    <w:rsid w:val="00990751"/>
    <w:rsid w:val="009D2672"/>
    <w:rsid w:val="009E1B63"/>
    <w:rsid w:val="009F65ED"/>
    <w:rsid w:val="00A178F2"/>
    <w:rsid w:val="00A34536"/>
    <w:rsid w:val="00A532A6"/>
    <w:rsid w:val="00A657AB"/>
    <w:rsid w:val="00A66EC6"/>
    <w:rsid w:val="00A76B95"/>
    <w:rsid w:val="00A86108"/>
    <w:rsid w:val="00A91E50"/>
    <w:rsid w:val="00AA6846"/>
    <w:rsid w:val="00AB2C16"/>
    <w:rsid w:val="00AB7EE7"/>
    <w:rsid w:val="00AC4A79"/>
    <w:rsid w:val="00B12354"/>
    <w:rsid w:val="00B12783"/>
    <w:rsid w:val="00B45026"/>
    <w:rsid w:val="00B47C8E"/>
    <w:rsid w:val="00B8479A"/>
    <w:rsid w:val="00BA0BCB"/>
    <w:rsid w:val="00BB0DA7"/>
    <w:rsid w:val="00BC4DCC"/>
    <w:rsid w:val="00BE2E6D"/>
    <w:rsid w:val="00BF038E"/>
    <w:rsid w:val="00C436F8"/>
    <w:rsid w:val="00C941AD"/>
    <w:rsid w:val="00C9575D"/>
    <w:rsid w:val="00CA42BC"/>
    <w:rsid w:val="00CA6C7A"/>
    <w:rsid w:val="00CB4A93"/>
    <w:rsid w:val="00CD7B6B"/>
    <w:rsid w:val="00CF6068"/>
    <w:rsid w:val="00D3719C"/>
    <w:rsid w:val="00D75802"/>
    <w:rsid w:val="00DA5EA0"/>
    <w:rsid w:val="00DB324C"/>
    <w:rsid w:val="00DB6067"/>
    <w:rsid w:val="00DC18F4"/>
    <w:rsid w:val="00DE5AEC"/>
    <w:rsid w:val="00DF4B51"/>
    <w:rsid w:val="00E101F1"/>
    <w:rsid w:val="00E404FE"/>
    <w:rsid w:val="00E46F80"/>
    <w:rsid w:val="00E53B68"/>
    <w:rsid w:val="00E54933"/>
    <w:rsid w:val="00E678D5"/>
    <w:rsid w:val="00E80936"/>
    <w:rsid w:val="00ED5C08"/>
    <w:rsid w:val="00EE2338"/>
    <w:rsid w:val="00EF09F2"/>
    <w:rsid w:val="00F20360"/>
    <w:rsid w:val="00F50483"/>
    <w:rsid w:val="00F703A1"/>
    <w:rsid w:val="00F90595"/>
    <w:rsid w:val="00FC1216"/>
    <w:rsid w:val="00FE1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D1E4A"/>
  <w15:docId w15:val="{206728C3-465D-4D6D-BB06-7F061031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69C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46769C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6769C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rsid w:val="0046769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6769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6769C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customStyle="1" w:styleId="stBilgiChar">
    <w:name w:val="Üst Bilgi Char"/>
    <w:basedOn w:val="VarsaylanParagrafYazTipi"/>
    <w:link w:val="stBilgi"/>
    <w:rsid w:val="00DA5EA0"/>
    <w:rPr>
      <w:rFonts w:ascii="Arial" w:hAnsi="Arial"/>
      <w:sz w:val="24"/>
      <w:lang w:eastAsia="en-US"/>
    </w:rPr>
  </w:style>
  <w:style w:type="paragraph" w:customStyle="1" w:styleId="Default">
    <w:name w:val="Default"/>
    <w:rsid w:val="00193A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662A4F"/>
    <w:rPr>
      <w:rFonts w:ascii="Arial" w:hAnsi="Arial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1A11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1A11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F940C-F155-4217-8197-58BB2139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2026-03-12T12:41:00Z</dcterms:created>
  <dcterms:modified xsi:type="dcterms:W3CDTF">2026-03-19T11:24:00Z</dcterms:modified>
</cp:coreProperties>
</file>